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AE5C8" w14:textId="237738B8" w:rsidR="00552D3C" w:rsidRPr="00E37D5F" w:rsidRDefault="000C6E5E" w:rsidP="00552D3C">
      <w:pPr>
        <w:rPr>
          <w:rFonts w:cstheme="minorHAnsi"/>
          <w:sz w:val="32"/>
          <w:szCs w:val="32"/>
          <w:lang w:val="en-US"/>
        </w:rPr>
      </w:pPr>
      <w:r w:rsidRPr="00E37D5F">
        <w:rPr>
          <w:rFonts w:cstheme="minorHAnsi"/>
          <w:noProof/>
          <w:lang w:eastAsia="de-DE"/>
        </w:rPr>
        <w:drawing>
          <wp:anchor distT="0" distB="0" distL="114300" distR="114300" simplePos="0" relativeHeight="251658240" behindDoc="1" locked="0" layoutInCell="1" allowOverlap="1" wp14:anchorId="5DB8EC2E" wp14:editId="1A4995C1">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657D83">
        <w:rPr>
          <w:rFonts w:cstheme="minorHAnsi"/>
          <w:sz w:val="32"/>
          <w:szCs w:val="32"/>
          <w:lang w:val="en-US"/>
        </w:rPr>
        <w:t xml:space="preserve">Application Report </w:t>
      </w:r>
      <w:r w:rsidR="00DA2497">
        <w:rPr>
          <w:rFonts w:cstheme="minorHAnsi"/>
          <w:sz w:val="32"/>
          <w:szCs w:val="32"/>
          <w:lang w:val="en-US"/>
        </w:rPr>
        <w:t>from</w:t>
      </w:r>
      <w:r w:rsidR="00552D3C" w:rsidRPr="00E37D5F">
        <w:rPr>
          <w:rFonts w:cstheme="minorHAnsi"/>
          <w:sz w:val="32"/>
          <w:szCs w:val="32"/>
          <w:lang w:val="en-US"/>
        </w:rPr>
        <w:t xml:space="preserve"> Murrelektronik</w:t>
      </w:r>
    </w:p>
    <w:p w14:paraId="4F1DEB38" w14:textId="77777777" w:rsidR="000C6E5E" w:rsidRPr="00E37D5F" w:rsidRDefault="000C6E5E" w:rsidP="00552D3C">
      <w:pPr>
        <w:rPr>
          <w:rFonts w:cstheme="minorHAnsi"/>
          <w:lang w:val="en-US"/>
        </w:rPr>
      </w:pPr>
    </w:p>
    <w:p w14:paraId="49D59AB6" w14:textId="4516FD3D" w:rsidR="00552D3C" w:rsidRPr="00E37D5F" w:rsidRDefault="003B07E1" w:rsidP="00552D3C">
      <w:pPr>
        <w:rPr>
          <w:rFonts w:cstheme="minorHAnsi"/>
          <w:lang w:val="en-US"/>
        </w:rPr>
      </w:pPr>
      <w:r w:rsidRPr="00E37D5F">
        <w:rPr>
          <w:rFonts w:cstheme="minorHAnsi"/>
          <w:lang w:val="en-US"/>
        </w:rPr>
        <w:t>Release Date</w:t>
      </w:r>
      <w:r w:rsidR="00825ED8" w:rsidRPr="00E37D5F">
        <w:rPr>
          <w:rFonts w:cstheme="minorHAnsi"/>
          <w:lang w:val="en-US"/>
        </w:rPr>
        <w:t xml:space="preserve">: </w:t>
      </w:r>
      <w:r w:rsidR="00B103DB">
        <w:rPr>
          <w:rFonts w:cstheme="minorHAnsi"/>
          <w:lang w:val="en-US"/>
        </w:rPr>
        <w:t>July</w:t>
      </w:r>
      <w:r w:rsidR="00B4340A">
        <w:rPr>
          <w:rFonts w:cstheme="minorHAnsi"/>
          <w:lang w:val="en-US"/>
        </w:rPr>
        <w:t xml:space="preserve"> 28, 2019</w:t>
      </w:r>
    </w:p>
    <w:p w14:paraId="229D0A04" w14:textId="77777777" w:rsidR="00552D3C" w:rsidRPr="00E37D5F" w:rsidRDefault="003B07E1" w:rsidP="00552D3C">
      <w:pPr>
        <w:rPr>
          <w:rFonts w:cstheme="minorHAnsi"/>
          <w:lang w:val="en-US"/>
        </w:rPr>
      </w:pPr>
      <w:r w:rsidRPr="00E37D5F">
        <w:rPr>
          <w:rFonts w:cstheme="minorHAnsi"/>
          <w:lang w:val="en-US"/>
        </w:rPr>
        <w:t>Contact Person</w:t>
      </w:r>
      <w:r w:rsidR="00552D3C" w:rsidRPr="00E37D5F">
        <w:rPr>
          <w:rFonts w:cstheme="minorHAnsi"/>
          <w:lang w:val="en-US"/>
        </w:rPr>
        <w:t>: MacKenzie Regorsek, Tele</w:t>
      </w:r>
      <w:r w:rsidRPr="00E37D5F">
        <w:rPr>
          <w:rFonts w:cstheme="minorHAnsi"/>
          <w:lang w:val="en-US"/>
        </w:rPr>
        <w:t xml:space="preserve">phone +49 </w:t>
      </w:r>
      <w:r w:rsidR="00552D3C" w:rsidRPr="00E37D5F">
        <w:rPr>
          <w:rFonts w:cstheme="minorHAnsi"/>
          <w:lang w:val="en-US"/>
        </w:rPr>
        <w:t>7191/474318, presse@murrelektronik.de</w:t>
      </w:r>
    </w:p>
    <w:p w14:paraId="02B8D91E" w14:textId="77777777" w:rsidR="00657D83" w:rsidRDefault="00657D83" w:rsidP="00657D83">
      <w:pPr>
        <w:rPr>
          <w:rFonts w:cstheme="minorHAnsi"/>
          <w:lang w:val="en-US"/>
        </w:rPr>
      </w:pPr>
      <w:r>
        <w:rPr>
          <w:rFonts w:cstheme="minorHAnsi"/>
          <w:lang w:val="en-US"/>
        </w:rPr>
        <w:t>Key words: Absolut Motion Control, London, West End, Broadway, Rob Raskovsky, Emparro, Mico Pro, Theatre, cordsets</w:t>
      </w:r>
    </w:p>
    <w:p w14:paraId="7F0CAED3" w14:textId="220C793D" w:rsidR="00552D3C" w:rsidRPr="00E37D5F" w:rsidRDefault="008C2785" w:rsidP="00552D3C">
      <w:pPr>
        <w:rPr>
          <w:rFonts w:cstheme="minorHAnsi"/>
          <w:lang w:val="en-US"/>
        </w:rPr>
      </w:pPr>
      <w:r w:rsidRPr="008C2785">
        <w:rPr>
          <w:rFonts w:cstheme="minorHAnsi"/>
          <w:lang w:val="en-US"/>
        </w:rPr>
        <w:t>8397</w:t>
      </w:r>
      <w:r w:rsidR="00825ED8" w:rsidRPr="00E37D5F">
        <w:rPr>
          <w:rFonts w:cstheme="minorHAnsi"/>
          <w:lang w:val="en-US"/>
        </w:rPr>
        <w:t xml:space="preserve"> </w:t>
      </w:r>
      <w:r w:rsidR="003B07E1" w:rsidRPr="00E37D5F">
        <w:rPr>
          <w:rFonts w:cstheme="minorHAnsi"/>
          <w:lang w:val="en-US"/>
        </w:rPr>
        <w:t>characters, including spaces</w:t>
      </w:r>
    </w:p>
    <w:p w14:paraId="249BC7F8" w14:textId="43284F1F" w:rsidR="00552D3C" w:rsidRPr="00E37D5F" w:rsidRDefault="00552D3C" w:rsidP="00552D3C">
      <w:pPr>
        <w:rPr>
          <w:rFonts w:cstheme="minorHAnsi"/>
          <w:lang w:val="en-US"/>
        </w:rPr>
      </w:pPr>
      <w:r w:rsidRPr="00E37D5F">
        <w:rPr>
          <w:rFonts w:cstheme="minorHAnsi"/>
          <w:lang w:val="en-US"/>
        </w:rPr>
        <w:t>Aut</w:t>
      </w:r>
      <w:r w:rsidR="003B07E1" w:rsidRPr="00E37D5F">
        <w:rPr>
          <w:rFonts w:cstheme="minorHAnsi"/>
          <w:lang w:val="en-US"/>
        </w:rPr>
        <w:t>h</w:t>
      </w:r>
      <w:r w:rsidRPr="00E37D5F">
        <w:rPr>
          <w:rFonts w:cstheme="minorHAnsi"/>
          <w:lang w:val="en-US"/>
        </w:rPr>
        <w:t xml:space="preserve">or: </w:t>
      </w:r>
      <w:r w:rsidR="003B07E1" w:rsidRPr="00E37D5F">
        <w:rPr>
          <w:rFonts w:cstheme="minorHAnsi"/>
          <w:lang w:val="en-US"/>
        </w:rPr>
        <w:t xml:space="preserve">MacKenzie Regorsek </w:t>
      </w:r>
      <w:r w:rsidRPr="00E37D5F">
        <w:rPr>
          <w:rFonts w:cstheme="minorHAnsi"/>
          <w:lang w:val="en-US"/>
        </w:rPr>
        <w:t>(Corporate Marketing)</w:t>
      </w:r>
    </w:p>
    <w:p w14:paraId="07533D8E" w14:textId="77777777" w:rsidR="00552D3C" w:rsidRPr="00E37D5F" w:rsidRDefault="00552D3C" w:rsidP="00552D3C">
      <w:pPr>
        <w:rPr>
          <w:rFonts w:cstheme="minorHAnsi"/>
          <w:lang w:val="en-US"/>
        </w:rPr>
      </w:pPr>
      <w:r w:rsidRPr="00E37D5F">
        <w:rPr>
          <w:rFonts w:cstheme="minorHAnsi"/>
          <w:lang w:val="en-US"/>
        </w:rPr>
        <w:t>- - - - - - - - - - - - - - - - - - - - - - - - - - - - - - - - - - - - - - - - - - - - - - - - - - - -</w:t>
      </w:r>
    </w:p>
    <w:p w14:paraId="1F6D1681" w14:textId="77777777" w:rsidR="00552D3C" w:rsidRPr="00E37D5F" w:rsidRDefault="00552D3C" w:rsidP="00A910D8">
      <w:pPr>
        <w:rPr>
          <w:rFonts w:cstheme="minorHAnsi"/>
          <w:lang w:val="en-US"/>
        </w:rPr>
      </w:pPr>
    </w:p>
    <w:p w14:paraId="370502E5" w14:textId="0C520E39" w:rsidR="00044CB3" w:rsidRPr="00E37D5F" w:rsidRDefault="00CD6D87" w:rsidP="00044CB3">
      <w:pPr>
        <w:rPr>
          <w:rFonts w:cstheme="minorHAnsi"/>
          <w:i/>
          <w:lang w:val="en-US"/>
        </w:rPr>
      </w:pPr>
      <w:r w:rsidRPr="00E37D5F">
        <w:rPr>
          <w:rFonts w:cstheme="minorHAnsi"/>
          <w:i/>
          <w:lang w:val="en-US"/>
        </w:rPr>
        <w:t>Murrelektronik Components in Theat</w:t>
      </w:r>
      <w:r w:rsidR="00D33D6F">
        <w:rPr>
          <w:rFonts w:cstheme="minorHAnsi"/>
          <w:i/>
          <w:lang w:val="en-US"/>
        </w:rPr>
        <w:t>re</w:t>
      </w:r>
      <w:r w:rsidRPr="00E37D5F">
        <w:rPr>
          <w:rFonts w:cstheme="minorHAnsi"/>
          <w:i/>
          <w:lang w:val="en-US"/>
        </w:rPr>
        <w:t xml:space="preserve"> Automation</w:t>
      </w:r>
    </w:p>
    <w:p w14:paraId="564CCF3A" w14:textId="3CBF41F3" w:rsidR="00044CB3" w:rsidRPr="00E37D5F" w:rsidRDefault="00E37D5F" w:rsidP="00044CB3">
      <w:pPr>
        <w:rPr>
          <w:rFonts w:cstheme="minorHAnsi"/>
          <w:sz w:val="32"/>
          <w:szCs w:val="32"/>
          <w:lang w:val="en-US"/>
        </w:rPr>
      </w:pPr>
      <w:r w:rsidRPr="00E37D5F">
        <w:rPr>
          <w:rFonts w:cstheme="minorHAnsi"/>
          <w:sz w:val="32"/>
          <w:szCs w:val="32"/>
          <w:lang w:val="en-US"/>
        </w:rPr>
        <w:t>Bringing the Magic of Theat</w:t>
      </w:r>
      <w:r w:rsidR="00D33D6F">
        <w:rPr>
          <w:rFonts w:cstheme="minorHAnsi"/>
          <w:sz w:val="32"/>
          <w:szCs w:val="32"/>
          <w:lang w:val="en-US"/>
        </w:rPr>
        <w:t>re</w:t>
      </w:r>
      <w:r w:rsidR="00B4340A">
        <w:rPr>
          <w:rFonts w:cstheme="minorHAnsi"/>
          <w:sz w:val="32"/>
          <w:szCs w:val="32"/>
          <w:lang w:val="en-US"/>
        </w:rPr>
        <w:t xml:space="preserve"> to Life</w:t>
      </w:r>
    </w:p>
    <w:p w14:paraId="7E74C9BF" w14:textId="7765EAA8" w:rsidR="00F03709" w:rsidRPr="00D33D6F" w:rsidRDefault="00351A89" w:rsidP="003525C6">
      <w:pPr>
        <w:rPr>
          <w:rFonts w:cstheme="minorHAnsi"/>
          <w:b/>
          <w:lang w:val="en-US"/>
        </w:rPr>
      </w:pPr>
      <w:r w:rsidRPr="00D33D6F">
        <w:rPr>
          <w:rFonts w:cstheme="minorHAnsi"/>
          <w:b/>
          <w:lang w:val="en-US"/>
        </w:rPr>
        <w:t>The world of theat</w:t>
      </w:r>
      <w:r w:rsidR="00652435" w:rsidRPr="00D33D6F">
        <w:rPr>
          <w:rFonts w:cstheme="minorHAnsi"/>
          <w:b/>
          <w:lang w:val="en-US"/>
        </w:rPr>
        <w:t>re</w:t>
      </w:r>
      <w:r w:rsidRPr="00D33D6F">
        <w:rPr>
          <w:rFonts w:cstheme="minorHAnsi"/>
          <w:b/>
          <w:lang w:val="en-US"/>
        </w:rPr>
        <w:t xml:space="preserve"> is a magical place where </w:t>
      </w:r>
      <w:r w:rsidR="00864A5B" w:rsidRPr="00D33D6F">
        <w:rPr>
          <w:rFonts w:cstheme="minorHAnsi"/>
          <w:b/>
          <w:lang w:val="en-US"/>
        </w:rPr>
        <w:t>storytelling comes to life</w:t>
      </w:r>
      <w:r w:rsidR="00351529" w:rsidRPr="00D33D6F">
        <w:rPr>
          <w:rFonts w:cstheme="minorHAnsi"/>
          <w:b/>
          <w:lang w:val="en-US"/>
        </w:rPr>
        <w:t xml:space="preserve"> in front of a collective audience. Through the characters, scenes and props we are transported into an imaginary world</w:t>
      </w:r>
      <w:r w:rsidR="000C6184" w:rsidRPr="00D33D6F">
        <w:rPr>
          <w:rFonts w:cstheme="minorHAnsi"/>
          <w:b/>
          <w:lang w:val="en-US"/>
        </w:rPr>
        <w:t>. W</w:t>
      </w:r>
      <w:r w:rsidRPr="00D33D6F">
        <w:rPr>
          <w:rFonts w:cstheme="minorHAnsi"/>
          <w:b/>
          <w:lang w:val="en-US"/>
        </w:rPr>
        <w:t xml:space="preserve">hether it’s the </w:t>
      </w:r>
      <w:r w:rsidR="00351529" w:rsidRPr="00D33D6F">
        <w:rPr>
          <w:rFonts w:cstheme="minorHAnsi"/>
          <w:b/>
          <w:lang w:val="en-US"/>
        </w:rPr>
        <w:t xml:space="preserve">local </w:t>
      </w:r>
      <w:r w:rsidRPr="00D33D6F">
        <w:rPr>
          <w:rFonts w:cstheme="minorHAnsi"/>
          <w:b/>
          <w:lang w:val="en-US"/>
        </w:rPr>
        <w:t>high school musical</w:t>
      </w:r>
      <w:r w:rsidR="00351529" w:rsidRPr="00D33D6F">
        <w:rPr>
          <w:rFonts w:cstheme="minorHAnsi"/>
          <w:b/>
          <w:lang w:val="en-US"/>
        </w:rPr>
        <w:t xml:space="preserve">, </w:t>
      </w:r>
      <w:r w:rsidRPr="00D33D6F">
        <w:rPr>
          <w:rFonts w:cstheme="minorHAnsi"/>
          <w:b/>
          <w:lang w:val="en-US"/>
        </w:rPr>
        <w:t xml:space="preserve">a show on Broadway or </w:t>
      </w:r>
      <w:r w:rsidR="00351529" w:rsidRPr="00D33D6F">
        <w:rPr>
          <w:rFonts w:cstheme="minorHAnsi"/>
          <w:b/>
          <w:lang w:val="en-US"/>
        </w:rPr>
        <w:t xml:space="preserve">the London West End </w:t>
      </w:r>
      <w:r w:rsidR="00B4340A">
        <w:rPr>
          <w:rFonts w:cstheme="minorHAnsi"/>
          <w:b/>
          <w:lang w:val="en-US"/>
        </w:rPr>
        <w:t xml:space="preserve">– </w:t>
      </w:r>
      <w:r w:rsidRPr="00D33D6F">
        <w:rPr>
          <w:rFonts w:cstheme="minorHAnsi"/>
          <w:b/>
          <w:lang w:val="en-US"/>
        </w:rPr>
        <w:t xml:space="preserve">the efforts of making a show become a reality require the talents of many different people. </w:t>
      </w:r>
    </w:p>
    <w:p w14:paraId="56DE677A" w14:textId="34C7E9C9" w:rsidR="00611CD3" w:rsidRPr="00A00D79" w:rsidRDefault="00D33D6F" w:rsidP="00D33D6F">
      <w:pPr>
        <w:rPr>
          <w:rFonts w:cstheme="minorHAnsi"/>
          <w:lang w:val="en-US"/>
        </w:rPr>
      </w:pPr>
      <w:r w:rsidRPr="00A00D79">
        <w:rPr>
          <w:rFonts w:cstheme="minorHAnsi"/>
          <w:lang w:val="en-US"/>
        </w:rPr>
        <w:t>Today, automation systems are a vital element in the world of theatre production as designers and creative teams strive to deliver the ultimate theatrical event. Theatre automation and motion effects require highly skilled engineers and creativity. No one knows this more than Rob Raskovsky and his t</w:t>
      </w:r>
      <w:r w:rsidR="00B4340A">
        <w:rPr>
          <w:rFonts w:cstheme="minorHAnsi"/>
          <w:lang w:val="en-US"/>
        </w:rPr>
        <w:t>eam at Absolute Motion Control.</w:t>
      </w:r>
      <w:r w:rsidRPr="00A00D79">
        <w:rPr>
          <w:rFonts w:cstheme="minorHAnsi"/>
          <w:lang w:val="en-US"/>
        </w:rPr>
        <w:t xml:space="preserve"> And, as theatre automation is a specialist request of Murrelektronik technology, the UK technical team were fascinated by the application and delighted to help Absolute Motion Control build the very best automation solution for their latest commission.</w:t>
      </w:r>
      <w:r w:rsidR="00611CD3" w:rsidRPr="00A00D79">
        <w:rPr>
          <w:rFonts w:cstheme="minorHAnsi"/>
          <w:lang w:val="en-US"/>
        </w:rPr>
        <w:t xml:space="preserve"> With a combined experience of more than thirty years, they can make it all happen. Based in central London, they have been making theatres come to life by building bespoke automation for the most high-profile shows in the West End and on tour.</w:t>
      </w:r>
    </w:p>
    <w:p w14:paraId="616CB1DA" w14:textId="71D9D4DF" w:rsidR="008B2030" w:rsidRPr="00A00D79" w:rsidRDefault="00351A89" w:rsidP="003525C6">
      <w:pPr>
        <w:rPr>
          <w:rFonts w:cstheme="minorHAnsi"/>
          <w:lang w:val="en-US"/>
        </w:rPr>
      </w:pPr>
      <w:r w:rsidRPr="00A00D79">
        <w:rPr>
          <w:rFonts w:cstheme="minorHAnsi"/>
          <w:lang w:val="en-US"/>
        </w:rPr>
        <w:t>Unlike the TV shows or</w:t>
      </w:r>
      <w:r w:rsidR="00351529" w:rsidRPr="00A00D79">
        <w:rPr>
          <w:rFonts w:cstheme="minorHAnsi"/>
          <w:lang w:val="en-US"/>
        </w:rPr>
        <w:t xml:space="preserve"> in the </w:t>
      </w:r>
      <w:r w:rsidRPr="00A00D79">
        <w:rPr>
          <w:rFonts w:cstheme="minorHAnsi"/>
          <w:lang w:val="en-US"/>
        </w:rPr>
        <w:t>movies, special effects in the theat</w:t>
      </w:r>
      <w:r w:rsidR="00652435" w:rsidRPr="00A00D79">
        <w:rPr>
          <w:rFonts w:cstheme="minorHAnsi"/>
          <w:lang w:val="en-US"/>
        </w:rPr>
        <w:t>re</w:t>
      </w:r>
      <w:r w:rsidRPr="00A00D79">
        <w:rPr>
          <w:rFonts w:cstheme="minorHAnsi"/>
          <w:lang w:val="en-US"/>
        </w:rPr>
        <w:t xml:space="preserve"> world </w:t>
      </w:r>
      <w:r w:rsidR="008B2030" w:rsidRPr="00A00D79">
        <w:rPr>
          <w:rFonts w:cstheme="minorHAnsi"/>
          <w:lang w:val="en-US"/>
        </w:rPr>
        <w:t>need</w:t>
      </w:r>
      <w:r w:rsidRPr="00A00D79">
        <w:rPr>
          <w:rFonts w:cstheme="minorHAnsi"/>
          <w:lang w:val="en-US"/>
        </w:rPr>
        <w:t xml:space="preserve"> to be</w:t>
      </w:r>
      <w:r w:rsidR="00351529" w:rsidRPr="00A00D79">
        <w:rPr>
          <w:rFonts w:cstheme="minorHAnsi"/>
          <w:lang w:val="en-US"/>
        </w:rPr>
        <w:t xml:space="preserve"> executed to perfection, in the moment</w:t>
      </w:r>
      <w:r w:rsidRPr="00A00D79">
        <w:rPr>
          <w:rFonts w:cstheme="minorHAnsi"/>
          <w:lang w:val="en-US"/>
        </w:rPr>
        <w:t xml:space="preserve">, night after night, </w:t>
      </w:r>
      <w:r w:rsidR="00B87297" w:rsidRPr="00A00D79">
        <w:rPr>
          <w:rFonts w:cstheme="minorHAnsi"/>
          <w:lang w:val="en-US"/>
        </w:rPr>
        <w:t xml:space="preserve">and possibly </w:t>
      </w:r>
      <w:r w:rsidR="008B2030" w:rsidRPr="00A00D79">
        <w:rPr>
          <w:rFonts w:cstheme="minorHAnsi"/>
          <w:lang w:val="en-US"/>
        </w:rPr>
        <w:t>for years on end</w:t>
      </w:r>
      <w:r w:rsidRPr="00A00D79">
        <w:rPr>
          <w:rFonts w:cstheme="minorHAnsi"/>
          <w:lang w:val="en-US"/>
        </w:rPr>
        <w:t>.</w:t>
      </w:r>
      <w:r w:rsidR="008B2030" w:rsidRPr="00A00D79">
        <w:rPr>
          <w:rFonts w:cstheme="minorHAnsi"/>
          <w:lang w:val="en-US"/>
        </w:rPr>
        <w:t xml:space="preserve"> Behind the scenes, engineers and automation specialists are </w:t>
      </w:r>
      <w:r w:rsidR="00127D53" w:rsidRPr="00A00D79">
        <w:rPr>
          <w:rFonts w:cstheme="minorHAnsi"/>
          <w:lang w:val="en-US"/>
        </w:rPr>
        <w:t>perfecting</w:t>
      </w:r>
      <w:r w:rsidR="008B2030" w:rsidRPr="00A00D79">
        <w:rPr>
          <w:rFonts w:cstheme="minorHAnsi"/>
          <w:lang w:val="en-US"/>
        </w:rPr>
        <w:t xml:space="preserve"> </w:t>
      </w:r>
      <w:r w:rsidR="00127D53" w:rsidRPr="00A00D79">
        <w:rPr>
          <w:rFonts w:cstheme="minorHAnsi"/>
          <w:lang w:val="en-US"/>
        </w:rPr>
        <w:t xml:space="preserve">ways to </w:t>
      </w:r>
      <w:r w:rsidR="008B2030" w:rsidRPr="00A00D79">
        <w:rPr>
          <w:rFonts w:cstheme="minorHAnsi"/>
          <w:lang w:val="en-US"/>
        </w:rPr>
        <w:t>mak</w:t>
      </w:r>
      <w:r w:rsidR="00127D53" w:rsidRPr="00A00D79">
        <w:rPr>
          <w:rFonts w:cstheme="minorHAnsi"/>
          <w:lang w:val="en-US"/>
        </w:rPr>
        <w:t>e</w:t>
      </w:r>
      <w:r w:rsidR="008B2030" w:rsidRPr="00A00D79">
        <w:rPr>
          <w:rFonts w:cstheme="minorHAnsi"/>
          <w:lang w:val="en-US"/>
        </w:rPr>
        <w:t xml:space="preserve"> </w:t>
      </w:r>
      <w:r w:rsidR="00A00D79" w:rsidRPr="00A00D79">
        <w:rPr>
          <w:rFonts w:cstheme="minorHAnsi"/>
          <w:lang w:val="en-US"/>
        </w:rPr>
        <w:t>the spectacle happen.</w:t>
      </w:r>
    </w:p>
    <w:p w14:paraId="07FD7915" w14:textId="77777777" w:rsidR="00D42274" w:rsidRPr="00A00D79" w:rsidRDefault="002C6C11" w:rsidP="00357C7F">
      <w:pPr>
        <w:rPr>
          <w:rFonts w:cstheme="minorHAnsi"/>
          <w:lang w:val="en-US"/>
        </w:rPr>
      </w:pPr>
      <w:r w:rsidRPr="00A00D79">
        <w:rPr>
          <w:rFonts w:cstheme="minorHAnsi"/>
          <w:lang w:val="en-US"/>
        </w:rPr>
        <w:t>Rob and Absolute Motion Control found Murrelektronik via our online shop. There he was able to access instant pricing</w:t>
      </w:r>
      <w:r w:rsidR="00B950C9" w:rsidRPr="00A00D79">
        <w:rPr>
          <w:rFonts w:cstheme="minorHAnsi"/>
          <w:lang w:val="en-US"/>
        </w:rPr>
        <w:t xml:space="preserve"> and most importantly, </w:t>
      </w:r>
      <w:r w:rsidRPr="00A00D79">
        <w:rPr>
          <w:rFonts w:cstheme="minorHAnsi"/>
          <w:lang w:val="en-US"/>
        </w:rPr>
        <w:t>download all the documentation he needed to implement components into designs</w:t>
      </w:r>
      <w:r w:rsidR="00B950C9" w:rsidRPr="00A00D79">
        <w:rPr>
          <w:rFonts w:cstheme="minorHAnsi"/>
          <w:lang w:val="en-US"/>
        </w:rPr>
        <w:t xml:space="preserve">. Finding the online shop extremely easy to use, Rob </w:t>
      </w:r>
      <w:r w:rsidRPr="00A00D79">
        <w:rPr>
          <w:rFonts w:cstheme="minorHAnsi"/>
          <w:lang w:val="en-US"/>
        </w:rPr>
        <w:t xml:space="preserve">was impressed with </w:t>
      </w:r>
      <w:r w:rsidR="00B950C9" w:rsidRPr="00A00D79">
        <w:rPr>
          <w:rFonts w:cstheme="minorHAnsi"/>
          <w:lang w:val="en-US"/>
        </w:rPr>
        <w:t>user friendly</w:t>
      </w:r>
      <w:r w:rsidRPr="00A00D79">
        <w:rPr>
          <w:rFonts w:cstheme="minorHAnsi"/>
          <w:lang w:val="en-US"/>
        </w:rPr>
        <w:t xml:space="preserve"> functions</w:t>
      </w:r>
      <w:r w:rsidR="00D42274" w:rsidRPr="00A00D79">
        <w:rPr>
          <w:rFonts w:cstheme="minorHAnsi"/>
          <w:lang w:val="en-US"/>
        </w:rPr>
        <w:t xml:space="preserve">, for example, </w:t>
      </w:r>
      <w:r w:rsidRPr="00A00D79">
        <w:rPr>
          <w:rFonts w:cstheme="minorHAnsi"/>
          <w:lang w:val="en-US"/>
        </w:rPr>
        <w:t xml:space="preserve">easy searches and narrowing down selections via filters. His interactions with Murrelektronik didn’t stop online </w:t>
      </w:r>
      <w:r w:rsidR="00D42274" w:rsidRPr="00A00D79">
        <w:rPr>
          <w:rFonts w:cstheme="minorHAnsi"/>
          <w:lang w:val="en-US"/>
        </w:rPr>
        <w:t>and</w:t>
      </w:r>
      <w:r w:rsidRPr="00A00D79">
        <w:rPr>
          <w:rFonts w:cstheme="minorHAnsi"/>
          <w:lang w:val="en-US"/>
        </w:rPr>
        <w:t xml:space="preserve"> h</w:t>
      </w:r>
      <w:r w:rsidR="00D42274" w:rsidRPr="00A00D79">
        <w:rPr>
          <w:rFonts w:cstheme="minorHAnsi"/>
          <w:lang w:val="en-US"/>
        </w:rPr>
        <w:t>e contacted the UK Sales Support team for further product advice. Although theatre automation is a rather niche field, the Murrelektronik technical team were fascinated with application and very keen help and support Rob build the very best automation solution for his latest commission.</w:t>
      </w:r>
    </w:p>
    <w:p w14:paraId="221ADE71" w14:textId="3AA5E64F" w:rsidR="002C6C11" w:rsidRPr="00A00D79" w:rsidRDefault="00DE67F1" w:rsidP="003525C6">
      <w:pPr>
        <w:rPr>
          <w:rFonts w:cstheme="minorHAnsi"/>
          <w:lang w:val="en-US"/>
        </w:rPr>
      </w:pPr>
      <w:r w:rsidRPr="00A00D79">
        <w:rPr>
          <w:rFonts w:cstheme="minorHAnsi"/>
          <w:lang w:val="en-US"/>
        </w:rPr>
        <w:t>Absolute Motion Control has built up two general business models for their customers</w:t>
      </w:r>
      <w:r w:rsidR="000C7235" w:rsidRPr="00A00D79">
        <w:rPr>
          <w:rFonts w:cstheme="minorHAnsi"/>
          <w:lang w:val="en-US"/>
        </w:rPr>
        <w:t>: the first is p</w:t>
      </w:r>
      <w:r w:rsidR="002C6C11" w:rsidRPr="00A00D79">
        <w:rPr>
          <w:rFonts w:cstheme="minorHAnsi"/>
          <w:lang w:val="en-US"/>
        </w:rPr>
        <w:t>roviding standard equipment that can be rented within the entertainment industry. Theat</w:t>
      </w:r>
      <w:r w:rsidR="00652435" w:rsidRPr="00A00D79">
        <w:rPr>
          <w:rFonts w:cstheme="minorHAnsi"/>
          <w:lang w:val="en-US"/>
        </w:rPr>
        <w:t>re</w:t>
      </w:r>
      <w:r w:rsidR="002C6C11" w:rsidRPr="00A00D79">
        <w:rPr>
          <w:rFonts w:cstheme="minorHAnsi"/>
          <w:lang w:val="en-US"/>
        </w:rPr>
        <w:t xml:space="preserve"> companies hire the equipment from Absolute</w:t>
      </w:r>
      <w:r w:rsidR="000C7235" w:rsidRPr="00A00D79">
        <w:rPr>
          <w:rFonts w:cstheme="minorHAnsi"/>
          <w:lang w:val="en-US"/>
        </w:rPr>
        <w:t xml:space="preserve">, which </w:t>
      </w:r>
      <w:r w:rsidR="002C6C11" w:rsidRPr="00A00D79">
        <w:rPr>
          <w:rFonts w:cstheme="minorHAnsi"/>
          <w:lang w:val="en-US"/>
        </w:rPr>
        <w:t>includes 4-axis, single-axis and control surface cabinets. These are free standing devices that can be moved easily</w:t>
      </w:r>
      <w:r w:rsidR="00053BE5" w:rsidRPr="00A00D79">
        <w:rPr>
          <w:rFonts w:cstheme="minorHAnsi"/>
          <w:lang w:val="en-US"/>
        </w:rPr>
        <w:t xml:space="preserve">. Rob’s customers require that the </w:t>
      </w:r>
      <w:r w:rsidR="00053BE5" w:rsidRPr="00A00D79">
        <w:rPr>
          <w:rFonts w:cstheme="minorHAnsi"/>
          <w:lang w:val="en-US"/>
        </w:rPr>
        <w:lastRenderedPageBreak/>
        <w:t xml:space="preserve">cabinets will stand the test of time, can be flexible to handle a wide variety of </w:t>
      </w:r>
      <w:r w:rsidR="00A00D79" w:rsidRPr="00A00D79">
        <w:rPr>
          <w:rFonts w:cstheme="minorHAnsi"/>
          <w:lang w:val="en-US"/>
        </w:rPr>
        <w:t>theatre e</w:t>
      </w:r>
      <w:r w:rsidR="00053BE5" w:rsidRPr="00A00D79">
        <w:rPr>
          <w:rFonts w:cstheme="minorHAnsi"/>
          <w:lang w:val="en-US"/>
        </w:rPr>
        <w:t xml:space="preserve">ffects and </w:t>
      </w:r>
      <w:r w:rsidR="00075C0C" w:rsidRPr="00A00D79">
        <w:rPr>
          <w:rFonts w:cstheme="minorHAnsi"/>
          <w:lang w:val="en-US"/>
        </w:rPr>
        <w:t>are efficient.</w:t>
      </w:r>
    </w:p>
    <w:p w14:paraId="7BD45749" w14:textId="1782CDFE" w:rsidR="00C42C8D" w:rsidRPr="00A00D79" w:rsidRDefault="00C42C8D" w:rsidP="00F4654F">
      <w:pPr>
        <w:rPr>
          <w:rFonts w:cstheme="minorHAnsi"/>
          <w:lang w:val="en-US"/>
        </w:rPr>
      </w:pPr>
      <w:r w:rsidRPr="00A00D79">
        <w:rPr>
          <w:rFonts w:cstheme="minorHAnsi"/>
          <w:lang w:val="en-US"/>
        </w:rPr>
        <w:t>Another solution Absolute offer is their customized solutions. These systems are based exactly on the customer</w:t>
      </w:r>
      <w:r w:rsidR="00A00D79" w:rsidRPr="00A00D79">
        <w:rPr>
          <w:rFonts w:cstheme="minorHAnsi"/>
          <w:lang w:val="en-US"/>
        </w:rPr>
        <w:t>’</w:t>
      </w:r>
      <w:r w:rsidRPr="00A00D79">
        <w:rPr>
          <w:rFonts w:cstheme="minorHAnsi"/>
          <w:lang w:val="en-US"/>
        </w:rPr>
        <w:t xml:space="preserve">s needs and often </w:t>
      </w:r>
      <w:r w:rsidR="000C7235" w:rsidRPr="00A00D79">
        <w:rPr>
          <w:rFonts w:cstheme="minorHAnsi"/>
          <w:lang w:val="en-US"/>
        </w:rPr>
        <w:t>must</w:t>
      </w:r>
      <w:r w:rsidRPr="00A00D79">
        <w:rPr>
          <w:rFonts w:cstheme="minorHAnsi"/>
          <w:lang w:val="en-US"/>
        </w:rPr>
        <w:t xml:space="preserve"> come together within a quick time frame and meet strict </w:t>
      </w:r>
      <w:r w:rsidR="000C7235" w:rsidRPr="00A00D79">
        <w:rPr>
          <w:rFonts w:cstheme="minorHAnsi"/>
          <w:lang w:val="en-US"/>
        </w:rPr>
        <w:t>s</w:t>
      </w:r>
      <w:r w:rsidRPr="00A00D79">
        <w:rPr>
          <w:rFonts w:cstheme="minorHAnsi"/>
          <w:lang w:val="en-US"/>
        </w:rPr>
        <w:t xml:space="preserve">pecific technical </w:t>
      </w:r>
      <w:r w:rsidR="000C7235" w:rsidRPr="00A00D79">
        <w:rPr>
          <w:rFonts w:cstheme="minorHAnsi"/>
          <w:lang w:val="en-US"/>
        </w:rPr>
        <w:t xml:space="preserve">requirements </w:t>
      </w:r>
      <w:r w:rsidRPr="00A00D79">
        <w:rPr>
          <w:rFonts w:cstheme="minorHAnsi"/>
          <w:lang w:val="en-US"/>
        </w:rPr>
        <w:t>all while remaining within budget. Finding the perfect mix for the solution is another reason why Absol</w:t>
      </w:r>
      <w:r w:rsidR="00B4340A">
        <w:rPr>
          <w:rFonts w:cstheme="minorHAnsi"/>
          <w:lang w:val="en-US"/>
        </w:rPr>
        <w:t>ute stands out in the industry.</w:t>
      </w:r>
    </w:p>
    <w:p w14:paraId="1C257B3D" w14:textId="03CB730F" w:rsidR="0062079E" w:rsidRPr="00A00D79" w:rsidRDefault="001F0C2F" w:rsidP="00F4654F">
      <w:pPr>
        <w:tabs>
          <w:tab w:val="left" w:pos="1440"/>
          <w:tab w:val="left" w:pos="2160"/>
          <w:tab w:val="left" w:pos="3960"/>
        </w:tabs>
        <w:rPr>
          <w:rFonts w:cstheme="minorHAnsi"/>
          <w:lang w:val="en-US"/>
        </w:rPr>
      </w:pPr>
      <w:r w:rsidRPr="00A00D79">
        <w:rPr>
          <w:rFonts w:cstheme="minorHAnsi"/>
          <w:lang w:val="en-US"/>
        </w:rPr>
        <w:t xml:space="preserve">Automation solutions required by the </w:t>
      </w:r>
      <w:r w:rsidR="00D42274" w:rsidRPr="00A00D79">
        <w:rPr>
          <w:rFonts w:cstheme="minorHAnsi"/>
          <w:lang w:val="en-US"/>
        </w:rPr>
        <w:t>theatre industry</w:t>
      </w:r>
      <w:r w:rsidR="00CF3C75" w:rsidRPr="00A00D79">
        <w:rPr>
          <w:rFonts w:cstheme="minorHAnsi"/>
          <w:lang w:val="en-US"/>
        </w:rPr>
        <w:t xml:space="preserve"> differ from the typical </w:t>
      </w:r>
      <w:r w:rsidR="00D42274" w:rsidRPr="00A00D79">
        <w:rPr>
          <w:rFonts w:cstheme="minorHAnsi"/>
          <w:lang w:val="en-US"/>
        </w:rPr>
        <w:t xml:space="preserve">industrial </w:t>
      </w:r>
      <w:r w:rsidR="00CF3C75" w:rsidRPr="00A00D79">
        <w:rPr>
          <w:rFonts w:cstheme="minorHAnsi"/>
          <w:lang w:val="en-US"/>
        </w:rPr>
        <w:t xml:space="preserve">machine and </w:t>
      </w:r>
      <w:r w:rsidRPr="00A00D79">
        <w:rPr>
          <w:rFonts w:cstheme="minorHAnsi"/>
          <w:lang w:val="en-US"/>
        </w:rPr>
        <w:t xml:space="preserve">production plant </w:t>
      </w:r>
      <w:r w:rsidR="00CF3C75" w:rsidRPr="00A00D79">
        <w:rPr>
          <w:rFonts w:cstheme="minorHAnsi"/>
          <w:lang w:val="en-US"/>
        </w:rPr>
        <w:t>application</w:t>
      </w:r>
      <w:r w:rsidRPr="00A00D79">
        <w:rPr>
          <w:rFonts w:cstheme="minorHAnsi"/>
          <w:lang w:val="en-US"/>
        </w:rPr>
        <w:t xml:space="preserve">s that Murrelektronik is most </w:t>
      </w:r>
      <w:proofErr w:type="spellStart"/>
      <w:r w:rsidRPr="00A00D79">
        <w:rPr>
          <w:rFonts w:cstheme="minorHAnsi"/>
          <w:lang w:val="en-US"/>
        </w:rPr>
        <w:t>renown</w:t>
      </w:r>
      <w:proofErr w:type="spellEnd"/>
      <w:r w:rsidRPr="00A00D79">
        <w:rPr>
          <w:rFonts w:cstheme="minorHAnsi"/>
          <w:lang w:val="en-US"/>
        </w:rPr>
        <w:t xml:space="preserve"> for. </w:t>
      </w:r>
      <w:r w:rsidR="00CF3C75" w:rsidRPr="00A00D79">
        <w:rPr>
          <w:rFonts w:cstheme="minorHAnsi"/>
          <w:lang w:val="en-US"/>
        </w:rPr>
        <w:t xml:space="preserve">In the case of theatre automation, Absolute’s </w:t>
      </w:r>
      <w:r w:rsidR="00563F9E" w:rsidRPr="00A00D79">
        <w:rPr>
          <w:rFonts w:cstheme="minorHAnsi"/>
          <w:lang w:val="en-US"/>
        </w:rPr>
        <w:t xml:space="preserve">equipment solutions enable theatrical </w:t>
      </w:r>
      <w:r w:rsidR="00CF3C75" w:rsidRPr="00A00D79">
        <w:rPr>
          <w:rFonts w:cstheme="minorHAnsi"/>
          <w:lang w:val="en-US"/>
        </w:rPr>
        <w:t xml:space="preserve">effects that bring shows to life! Their 4-axis motion control cabinet for servo motors is used in a variety of ways. </w:t>
      </w:r>
      <w:r w:rsidR="00A237E6" w:rsidRPr="00A00D79">
        <w:rPr>
          <w:rFonts w:cstheme="minorHAnsi"/>
          <w:lang w:val="en-US"/>
        </w:rPr>
        <w:t>This can be</w:t>
      </w:r>
      <w:r w:rsidR="00CF3C75" w:rsidRPr="00A00D79">
        <w:rPr>
          <w:rFonts w:cstheme="minorHAnsi"/>
          <w:lang w:val="en-US"/>
        </w:rPr>
        <w:t xml:space="preserve"> connected to winches to make certain stage elements track in and out</w:t>
      </w:r>
      <w:r w:rsidRPr="00A00D79">
        <w:rPr>
          <w:rFonts w:cstheme="minorHAnsi"/>
          <w:lang w:val="en-US"/>
        </w:rPr>
        <w:t xml:space="preserve">, for example, </w:t>
      </w:r>
      <w:r w:rsidR="00A237E6" w:rsidRPr="00A00D79">
        <w:rPr>
          <w:rFonts w:cstheme="minorHAnsi"/>
          <w:lang w:val="en-US"/>
        </w:rPr>
        <w:t xml:space="preserve">when </w:t>
      </w:r>
      <w:r w:rsidR="00CF3C75" w:rsidRPr="00A00D79">
        <w:rPr>
          <w:rFonts w:cstheme="minorHAnsi"/>
          <w:lang w:val="en-US"/>
        </w:rPr>
        <w:t>scenery move horizontally on and off stage</w:t>
      </w:r>
      <w:r w:rsidR="00A237E6" w:rsidRPr="00A00D79">
        <w:rPr>
          <w:rFonts w:cstheme="minorHAnsi"/>
          <w:lang w:val="en-US"/>
        </w:rPr>
        <w:t xml:space="preserve">. Another example is </w:t>
      </w:r>
      <w:r w:rsidR="00FE7EA0" w:rsidRPr="00A00D79">
        <w:rPr>
          <w:rFonts w:cstheme="minorHAnsi"/>
          <w:lang w:val="en-US"/>
        </w:rPr>
        <w:t xml:space="preserve">bringing stage elements up and out of the floor. </w:t>
      </w:r>
      <w:r w:rsidR="00B23D53" w:rsidRPr="00A00D79">
        <w:rPr>
          <w:rFonts w:cstheme="minorHAnsi"/>
          <w:lang w:val="en-US"/>
        </w:rPr>
        <w:t>To do this, certain components are</w:t>
      </w:r>
      <w:r w:rsidR="0062079E" w:rsidRPr="00A00D79">
        <w:rPr>
          <w:rFonts w:cstheme="minorHAnsi"/>
          <w:lang w:val="en-US"/>
        </w:rPr>
        <w:t xml:space="preserve"> connected to the servo motors and</w:t>
      </w:r>
      <w:r w:rsidR="00B23D53" w:rsidRPr="00A00D79">
        <w:rPr>
          <w:rFonts w:cstheme="minorHAnsi"/>
          <w:lang w:val="en-US"/>
        </w:rPr>
        <w:t xml:space="preserve"> pushed up</w:t>
      </w:r>
      <w:r w:rsidR="0062079E" w:rsidRPr="00A00D79">
        <w:rPr>
          <w:rFonts w:cstheme="minorHAnsi"/>
          <w:lang w:val="en-US"/>
        </w:rPr>
        <w:t xml:space="preserve"> to lift new scenery onto the main stage. In certain cases, props will need to be brought to life. By connecting the prop to one of the Absolute Motion</w:t>
      </w:r>
      <w:r w:rsidRPr="00A00D79">
        <w:rPr>
          <w:rFonts w:cstheme="minorHAnsi"/>
          <w:lang w:val="en-US"/>
        </w:rPr>
        <w:t>’s</w:t>
      </w:r>
      <w:r w:rsidR="0062079E" w:rsidRPr="00A00D79">
        <w:rPr>
          <w:rFonts w:cstheme="minorHAnsi"/>
          <w:lang w:val="en-US"/>
        </w:rPr>
        <w:t xml:space="preserve"> automation solutions, a coffin can be moved on or off stage, or plates can spin, or </w:t>
      </w:r>
      <w:r w:rsidR="0036525D" w:rsidRPr="00A00D79">
        <w:rPr>
          <w:rFonts w:cstheme="minorHAnsi"/>
          <w:lang w:val="en-US"/>
        </w:rPr>
        <w:t xml:space="preserve">venetian </w:t>
      </w:r>
      <w:r w:rsidR="0062079E" w:rsidRPr="00A00D79">
        <w:rPr>
          <w:rFonts w:cstheme="minorHAnsi"/>
          <w:lang w:val="en-US"/>
        </w:rPr>
        <w:t>blinds can auto</w:t>
      </w:r>
      <w:r w:rsidR="00B4340A">
        <w:rPr>
          <w:rFonts w:cstheme="minorHAnsi"/>
          <w:lang w:val="en-US"/>
        </w:rPr>
        <w:t>matically be moved up and down.</w:t>
      </w:r>
    </w:p>
    <w:p w14:paraId="64F5A667" w14:textId="77777777" w:rsidR="00F4654F" w:rsidRPr="00A00D79" w:rsidRDefault="00F4654F" w:rsidP="00F4654F">
      <w:pPr>
        <w:tabs>
          <w:tab w:val="left" w:pos="1440"/>
          <w:tab w:val="left" w:pos="2160"/>
          <w:tab w:val="left" w:pos="3960"/>
        </w:tabs>
        <w:rPr>
          <w:rFonts w:cstheme="minorHAnsi"/>
          <w:lang w:val="en-US"/>
        </w:rPr>
      </w:pPr>
    </w:p>
    <w:p w14:paraId="3EFDB60E" w14:textId="77777777" w:rsidR="00E16351" w:rsidRPr="00A00D79" w:rsidRDefault="005100BF" w:rsidP="00357C7F">
      <w:pPr>
        <w:rPr>
          <w:rFonts w:cstheme="minorHAnsi"/>
          <w:b/>
          <w:lang w:val="en-US"/>
        </w:rPr>
      </w:pPr>
      <w:r w:rsidRPr="00A00D79">
        <w:rPr>
          <w:rFonts w:cstheme="minorHAnsi"/>
          <w:b/>
          <w:lang w:val="en-US"/>
        </w:rPr>
        <w:t>Finding the Right Mix for the Perfect Solution</w:t>
      </w:r>
      <w:r w:rsidR="00E16351" w:rsidRPr="00A00D79">
        <w:rPr>
          <w:rFonts w:cstheme="minorHAnsi"/>
          <w:b/>
          <w:lang w:val="en-US"/>
        </w:rPr>
        <w:t xml:space="preserve"> </w:t>
      </w:r>
    </w:p>
    <w:p w14:paraId="263DFB7F" w14:textId="221A9730" w:rsidR="00F03709" w:rsidRPr="00A00D79" w:rsidRDefault="00636F4E" w:rsidP="00CF3C75">
      <w:pPr>
        <w:rPr>
          <w:rFonts w:cstheme="minorHAnsi"/>
          <w:lang w:val="en-US"/>
        </w:rPr>
      </w:pPr>
      <w:r w:rsidRPr="00A00D79">
        <w:rPr>
          <w:rFonts w:cstheme="minorHAnsi"/>
          <w:lang w:val="en-US"/>
        </w:rPr>
        <w:t xml:space="preserve">Rob and his team are faced with many challenges when it comes to creating the theatrical special effects that </w:t>
      </w:r>
      <w:r w:rsidR="001F0C2F" w:rsidRPr="00A00D79">
        <w:rPr>
          <w:rFonts w:cstheme="minorHAnsi"/>
          <w:lang w:val="en-US"/>
        </w:rPr>
        <w:t xml:space="preserve">West End </w:t>
      </w:r>
      <w:r w:rsidRPr="00A00D79">
        <w:rPr>
          <w:rFonts w:cstheme="minorHAnsi"/>
          <w:lang w:val="en-US"/>
        </w:rPr>
        <w:t>productions are known for</w:t>
      </w:r>
      <w:r w:rsidR="00B4340A">
        <w:rPr>
          <w:rFonts w:cstheme="minorHAnsi"/>
          <w:lang w:val="en-US"/>
        </w:rPr>
        <w:t>.</w:t>
      </w:r>
    </w:p>
    <w:p w14:paraId="32E60AC2" w14:textId="7A88295D" w:rsidR="00C74CBC" w:rsidRPr="00A00D79" w:rsidRDefault="00C74CBC" w:rsidP="00E53B8A">
      <w:pPr>
        <w:tabs>
          <w:tab w:val="left" w:pos="1440"/>
          <w:tab w:val="left" w:pos="2160"/>
          <w:tab w:val="left" w:pos="3960"/>
        </w:tabs>
        <w:rPr>
          <w:rFonts w:cstheme="minorHAnsi"/>
          <w:lang w:val="en-US"/>
        </w:rPr>
      </w:pPr>
      <w:r w:rsidRPr="00A00D79">
        <w:rPr>
          <w:rFonts w:cstheme="minorHAnsi"/>
          <w:lang w:val="en-US"/>
        </w:rPr>
        <w:t xml:space="preserve">Producing automation rental equipment for hire within the </w:t>
      </w:r>
      <w:r w:rsidR="00A00D79" w:rsidRPr="00A00D79">
        <w:rPr>
          <w:rFonts w:cstheme="minorHAnsi"/>
          <w:lang w:val="en-US"/>
        </w:rPr>
        <w:t xml:space="preserve">theatre </w:t>
      </w:r>
      <w:r w:rsidRPr="00A00D79">
        <w:rPr>
          <w:rFonts w:cstheme="minorHAnsi"/>
          <w:lang w:val="en-US"/>
        </w:rPr>
        <w:t xml:space="preserve">industry means that the components need to stand the test of time, be flexible, are easily integrated and are highly efficient. That is why Absolute </w:t>
      </w:r>
      <w:r w:rsidR="001F0C2F" w:rsidRPr="00A00D79">
        <w:rPr>
          <w:rFonts w:cstheme="minorHAnsi"/>
          <w:lang w:val="en-US"/>
        </w:rPr>
        <w:t>Motion Control</w:t>
      </w:r>
      <w:r w:rsidRPr="00A00D79">
        <w:rPr>
          <w:rFonts w:cstheme="minorHAnsi"/>
          <w:lang w:val="en-US"/>
        </w:rPr>
        <w:t xml:space="preserve"> decided to use Murrelektronik Emparro power supplies. With a 95 percent efficiency rating, this range of products is among the most efficient on the market. Their low heat generation protects other cabinet components and ensures that the application lifetime is greatly extended. And with predictive maintenance integrated into the devices, Absolute and their customers can continually monitor parameters like temperature, load or number or starts.</w:t>
      </w:r>
    </w:p>
    <w:p w14:paraId="3E37833A" w14:textId="77777777" w:rsidR="00C57363" w:rsidRPr="00A00D79" w:rsidRDefault="00075C0C" w:rsidP="00E53B8A">
      <w:pPr>
        <w:tabs>
          <w:tab w:val="left" w:pos="1440"/>
          <w:tab w:val="left" w:pos="2160"/>
          <w:tab w:val="left" w:pos="3960"/>
        </w:tabs>
        <w:rPr>
          <w:rFonts w:cstheme="minorHAnsi"/>
          <w:lang w:val="en-US"/>
        </w:rPr>
      </w:pPr>
      <w:r w:rsidRPr="00A00D79">
        <w:rPr>
          <w:rFonts w:cstheme="minorHAnsi"/>
          <w:lang w:val="en-US"/>
        </w:rPr>
        <w:t xml:space="preserve">To create the best solutions </w:t>
      </w:r>
      <w:r w:rsidR="006F194D" w:rsidRPr="00A00D79">
        <w:rPr>
          <w:rFonts w:cstheme="minorHAnsi"/>
          <w:lang w:val="en-US"/>
        </w:rPr>
        <w:t xml:space="preserve">for </w:t>
      </w:r>
      <w:r w:rsidRPr="00A00D79">
        <w:rPr>
          <w:rFonts w:cstheme="minorHAnsi"/>
          <w:lang w:val="en-US"/>
        </w:rPr>
        <w:t>their customers, Absolute</w:t>
      </w:r>
      <w:r w:rsidR="00636F4E" w:rsidRPr="00A00D79">
        <w:rPr>
          <w:rFonts w:cstheme="minorHAnsi"/>
          <w:lang w:val="en-US"/>
        </w:rPr>
        <w:t xml:space="preserve"> </w:t>
      </w:r>
      <w:r w:rsidR="00C74CBC" w:rsidRPr="00A00D79">
        <w:rPr>
          <w:rFonts w:cstheme="minorHAnsi"/>
          <w:lang w:val="en-US"/>
        </w:rPr>
        <w:t xml:space="preserve">also </w:t>
      </w:r>
      <w:r w:rsidR="008528DE" w:rsidRPr="00A00D79">
        <w:rPr>
          <w:rFonts w:cstheme="minorHAnsi"/>
          <w:lang w:val="en-US"/>
        </w:rPr>
        <w:t>rely on Murrelektronik</w:t>
      </w:r>
      <w:r w:rsidR="001F0C2F" w:rsidRPr="00A00D79">
        <w:rPr>
          <w:rFonts w:cstheme="minorHAnsi"/>
          <w:lang w:val="en-US"/>
        </w:rPr>
        <w:t>’s</w:t>
      </w:r>
      <w:r w:rsidR="008528DE" w:rsidRPr="00A00D79">
        <w:rPr>
          <w:rFonts w:cstheme="minorHAnsi"/>
          <w:lang w:val="en-US"/>
        </w:rPr>
        <w:t xml:space="preserve"> </w:t>
      </w:r>
      <w:r w:rsidR="001F0C2F" w:rsidRPr="00A00D79">
        <w:rPr>
          <w:rFonts w:cstheme="minorHAnsi"/>
          <w:lang w:val="en"/>
        </w:rPr>
        <w:t xml:space="preserve">innovative current monitoring system - </w:t>
      </w:r>
      <w:r w:rsidRPr="00A00D79">
        <w:rPr>
          <w:rFonts w:cstheme="minorHAnsi"/>
          <w:lang w:val="en-US"/>
        </w:rPr>
        <w:t xml:space="preserve">Mico Pro. </w:t>
      </w:r>
      <w:r w:rsidR="004A1A05" w:rsidRPr="00A00D79">
        <w:rPr>
          <w:rFonts w:cstheme="minorHAnsi"/>
          <w:lang w:val="en-US"/>
        </w:rPr>
        <w:t xml:space="preserve">Because it uses less footprint in the cabinet, Absolute can keep their standardized and customized cabinets to a manageable size. Another benefit is that Mico Pro easily daisy chains and links modules together. It’s ideal for the current control of low voltage parts. Controlling </w:t>
      </w:r>
      <w:r w:rsidR="00521A95" w:rsidRPr="00A00D79">
        <w:rPr>
          <w:rFonts w:cstheme="minorHAnsi"/>
          <w:lang w:val="en-US"/>
        </w:rPr>
        <w:t>Mico Pro</w:t>
      </w:r>
      <w:r w:rsidR="004A1A05" w:rsidRPr="00A00D79">
        <w:rPr>
          <w:rFonts w:cstheme="minorHAnsi"/>
          <w:lang w:val="en-US"/>
        </w:rPr>
        <w:t xml:space="preserve"> from the PLC </w:t>
      </w:r>
      <w:r w:rsidR="00521A95" w:rsidRPr="00A00D79">
        <w:rPr>
          <w:rFonts w:cstheme="minorHAnsi"/>
          <w:lang w:val="en-US"/>
        </w:rPr>
        <w:t>enables Absolute to adapt the cabinets so that anyone with low-automation knowledge can access the information</w:t>
      </w:r>
      <w:r w:rsidR="004A1A05" w:rsidRPr="00A00D79">
        <w:rPr>
          <w:rFonts w:cstheme="minorHAnsi"/>
          <w:lang w:val="en-US"/>
        </w:rPr>
        <w:t xml:space="preserve">. </w:t>
      </w:r>
      <w:r w:rsidR="00521A95" w:rsidRPr="00A00D79">
        <w:rPr>
          <w:rFonts w:cstheme="minorHAnsi"/>
          <w:lang w:val="en-US"/>
        </w:rPr>
        <w:t xml:space="preserve">Mico Pro </w:t>
      </w:r>
      <w:r w:rsidR="00E53B8A" w:rsidRPr="00A00D79">
        <w:rPr>
          <w:rFonts w:cstheme="minorHAnsi"/>
          <w:lang w:val="en-US"/>
        </w:rPr>
        <w:t xml:space="preserve">also </w:t>
      </w:r>
      <w:r w:rsidR="00521A95" w:rsidRPr="00A00D79">
        <w:rPr>
          <w:rFonts w:cstheme="minorHAnsi"/>
          <w:lang w:val="en-US"/>
        </w:rPr>
        <w:t xml:space="preserve">makes it possible to monitor all </w:t>
      </w:r>
      <w:r w:rsidR="00E53B8A" w:rsidRPr="00A00D79">
        <w:rPr>
          <w:rFonts w:cstheme="minorHAnsi"/>
          <w:lang w:val="en-US"/>
        </w:rPr>
        <w:t>channels and provides precise, channel-specific diagnostics. These theatrical elements often have to link up to other mechanical elements so precise control is needed. This allows Absolute to make</w:t>
      </w:r>
      <w:r w:rsidR="00521A95" w:rsidRPr="00A00D79">
        <w:rPr>
          <w:rFonts w:cstheme="minorHAnsi"/>
          <w:lang w:val="en-US"/>
        </w:rPr>
        <w:t xml:space="preserve"> diagnostic information understandable for non-engineers</w:t>
      </w:r>
      <w:r w:rsidR="00E53B8A" w:rsidRPr="00A00D79">
        <w:rPr>
          <w:rFonts w:cstheme="minorHAnsi"/>
          <w:lang w:val="en-US"/>
        </w:rPr>
        <w:t>, for example</w:t>
      </w:r>
      <w:r w:rsidR="00521A95" w:rsidRPr="00A00D79">
        <w:rPr>
          <w:rFonts w:cstheme="minorHAnsi"/>
          <w:lang w:val="en-US"/>
        </w:rPr>
        <w:t xml:space="preserve"> </w:t>
      </w:r>
      <w:r w:rsidR="00E53B8A" w:rsidRPr="00A00D79">
        <w:rPr>
          <w:rFonts w:cstheme="minorHAnsi"/>
          <w:lang w:val="en-US"/>
        </w:rPr>
        <w:t>if</w:t>
      </w:r>
      <w:r w:rsidR="00521A95" w:rsidRPr="00A00D79">
        <w:rPr>
          <w:rFonts w:cstheme="minorHAnsi"/>
          <w:lang w:val="en-US"/>
        </w:rPr>
        <w:t xml:space="preserve"> is a problem with power distribution in the cabinet.</w:t>
      </w:r>
      <w:r w:rsidR="004A1A05" w:rsidRPr="00A00D79">
        <w:rPr>
          <w:rFonts w:cstheme="minorHAnsi"/>
          <w:lang w:val="en-US"/>
        </w:rPr>
        <w:t xml:space="preserve"> </w:t>
      </w:r>
      <w:r w:rsidR="00C74CBC" w:rsidRPr="00A00D79">
        <w:rPr>
          <w:rFonts w:cstheme="minorHAnsi"/>
          <w:lang w:val="en-US"/>
        </w:rPr>
        <w:t>This quick reaction time allows Absolute, as a provider, to supply a streamlined user interface.</w:t>
      </w:r>
    </w:p>
    <w:p w14:paraId="72B21E3C" w14:textId="0242C8D2" w:rsidR="00075C0C" w:rsidRPr="00A00D79" w:rsidRDefault="00075C0C" w:rsidP="00CF3C75">
      <w:pPr>
        <w:rPr>
          <w:rFonts w:cstheme="minorHAnsi"/>
          <w:lang w:val="en-US"/>
        </w:rPr>
      </w:pPr>
      <w:r w:rsidRPr="00A00D79">
        <w:rPr>
          <w:rFonts w:cstheme="minorHAnsi"/>
          <w:lang w:val="en-US"/>
        </w:rPr>
        <w:t xml:space="preserve">Murrelektronik components play a large role in helping Rob and his team create </w:t>
      </w:r>
      <w:r w:rsidR="00C57363" w:rsidRPr="00A00D79">
        <w:rPr>
          <w:rFonts w:cstheme="minorHAnsi"/>
          <w:lang w:val="en-US"/>
        </w:rPr>
        <w:t>customizable</w:t>
      </w:r>
      <w:r w:rsidRPr="00A00D79">
        <w:rPr>
          <w:rFonts w:cstheme="minorHAnsi"/>
          <w:lang w:val="en-US"/>
        </w:rPr>
        <w:t xml:space="preserve"> equipment that can be adapted to the different </w:t>
      </w:r>
      <w:r w:rsidR="00C57363" w:rsidRPr="00A00D79">
        <w:rPr>
          <w:rFonts w:cstheme="minorHAnsi"/>
          <w:lang w:val="en-US"/>
        </w:rPr>
        <w:t>requirements</w:t>
      </w:r>
      <w:r w:rsidRPr="00A00D79">
        <w:rPr>
          <w:rFonts w:cstheme="minorHAnsi"/>
          <w:lang w:val="en-US"/>
        </w:rPr>
        <w:t xml:space="preserve"> within the</w:t>
      </w:r>
      <w:r w:rsidR="00A00D79" w:rsidRPr="00A00D79">
        <w:rPr>
          <w:rFonts w:cstheme="minorHAnsi"/>
          <w:lang w:val="en-US"/>
        </w:rPr>
        <w:t xml:space="preserve"> theatre </w:t>
      </w:r>
      <w:r w:rsidR="00A00D79" w:rsidRPr="00DA2497">
        <w:rPr>
          <w:rStyle w:val="Kommentarzeichen"/>
          <w:rFonts w:cstheme="minorHAnsi"/>
          <w:sz w:val="22"/>
          <w:szCs w:val="22"/>
          <w:lang w:val="en-US"/>
        </w:rPr>
        <w:t>w</w:t>
      </w:r>
      <w:r w:rsidRPr="00A00D79">
        <w:rPr>
          <w:rFonts w:cstheme="minorHAnsi"/>
          <w:lang w:val="en-US"/>
        </w:rPr>
        <w:t>orld.</w:t>
      </w:r>
      <w:r w:rsidR="00A11A45" w:rsidRPr="00A00D79">
        <w:rPr>
          <w:rFonts w:cstheme="minorHAnsi"/>
          <w:lang w:val="en-US"/>
        </w:rPr>
        <w:t xml:space="preserve"> By using our M12 cable solutions in their custom solutions, they can ensure a low failure rate since the </w:t>
      </w:r>
      <w:r w:rsidR="001F0C2F" w:rsidRPr="00A00D79">
        <w:rPr>
          <w:rFonts w:cstheme="minorHAnsi"/>
          <w:lang w:val="en-US"/>
        </w:rPr>
        <w:t xml:space="preserve">cables </w:t>
      </w:r>
      <w:r w:rsidR="00A11A45" w:rsidRPr="00A00D79">
        <w:rPr>
          <w:rFonts w:cstheme="minorHAnsi"/>
          <w:lang w:val="en-US"/>
        </w:rPr>
        <w:t xml:space="preserve">are pre-wired and 100 percent tested before leaving the Murrelektronik factory. This gives </w:t>
      </w:r>
      <w:r w:rsidR="006F194D" w:rsidRPr="00A00D79">
        <w:rPr>
          <w:rFonts w:cstheme="minorHAnsi"/>
          <w:lang w:val="en-US"/>
        </w:rPr>
        <w:t>Absolute’s</w:t>
      </w:r>
      <w:r w:rsidR="00A11A45" w:rsidRPr="00A00D79">
        <w:rPr>
          <w:rFonts w:cstheme="minorHAnsi"/>
          <w:lang w:val="en-US"/>
        </w:rPr>
        <w:t xml:space="preserve"> customers an extra level of </w:t>
      </w:r>
      <w:r w:rsidR="001F0C2F" w:rsidRPr="00A00D79">
        <w:rPr>
          <w:rFonts w:cstheme="minorHAnsi"/>
          <w:lang w:val="en-US"/>
        </w:rPr>
        <w:t>safety</w:t>
      </w:r>
      <w:r w:rsidR="00C12969" w:rsidRPr="00A00D79">
        <w:rPr>
          <w:rFonts w:cstheme="minorHAnsi"/>
          <w:lang w:val="en-US"/>
        </w:rPr>
        <w:t xml:space="preserve">. Another advantage of the Murrelektronik cable program is that many </w:t>
      </w:r>
      <w:r w:rsidR="001F0C2F" w:rsidRPr="00A00D79">
        <w:rPr>
          <w:rFonts w:cstheme="minorHAnsi"/>
          <w:lang w:val="en-US"/>
        </w:rPr>
        <w:t>cable and connectors</w:t>
      </w:r>
      <w:r w:rsidR="00C12969" w:rsidRPr="00A00D79">
        <w:rPr>
          <w:rFonts w:cstheme="minorHAnsi"/>
          <w:lang w:val="en-US"/>
        </w:rPr>
        <w:t xml:space="preserve"> can be produced within 48 hours and immediately shipped out. This </w:t>
      </w:r>
      <w:r w:rsidR="00C12969" w:rsidRPr="00A00D79">
        <w:rPr>
          <w:rFonts w:cstheme="minorHAnsi"/>
          <w:lang w:val="en-US"/>
        </w:rPr>
        <w:lastRenderedPageBreak/>
        <w:t>ensures that Absolute receive product exactly when it is needed, can react to short delivery times and high order reliability. The cables and connectors are high quality and meet the diverse project demands that Absolute and their customers need.</w:t>
      </w:r>
    </w:p>
    <w:p w14:paraId="363EDFA7" w14:textId="7857F1C3" w:rsidR="00F4654F" w:rsidRPr="00A00D79" w:rsidRDefault="00C12969" w:rsidP="00A00D79">
      <w:pPr>
        <w:pStyle w:val="Kommentartext"/>
        <w:rPr>
          <w:rFonts w:cstheme="minorHAnsi"/>
          <w:sz w:val="22"/>
          <w:szCs w:val="22"/>
          <w:lang w:val="en-US"/>
        </w:rPr>
      </w:pPr>
      <w:r w:rsidRPr="00A00D79">
        <w:rPr>
          <w:rFonts w:cstheme="minorHAnsi"/>
          <w:sz w:val="22"/>
          <w:szCs w:val="22"/>
          <w:lang w:val="en-US"/>
        </w:rPr>
        <w:t>Rob and his team have been extremely pleased with their experience with Murrelektronik saying, “</w:t>
      </w:r>
      <w:r w:rsidR="00F4654F" w:rsidRPr="00A00D79">
        <w:rPr>
          <w:rFonts w:cstheme="minorHAnsi"/>
          <w:sz w:val="22"/>
          <w:szCs w:val="22"/>
          <w:lang w:val="en-US"/>
        </w:rPr>
        <w:t xml:space="preserve">Everything </w:t>
      </w:r>
      <w:r w:rsidRPr="00A00D79">
        <w:rPr>
          <w:rFonts w:cstheme="minorHAnsi"/>
          <w:sz w:val="22"/>
          <w:szCs w:val="22"/>
          <w:lang w:val="en-US"/>
        </w:rPr>
        <w:t>we</w:t>
      </w:r>
      <w:r w:rsidR="00F4654F" w:rsidRPr="00A00D79">
        <w:rPr>
          <w:rFonts w:cstheme="minorHAnsi"/>
          <w:sz w:val="22"/>
          <w:szCs w:val="22"/>
          <w:lang w:val="en-US"/>
        </w:rPr>
        <w:t xml:space="preserve"> have ever purchased had been above standard and</w:t>
      </w:r>
      <w:r w:rsidR="00A00D79" w:rsidRPr="00A00D79">
        <w:rPr>
          <w:rFonts w:cstheme="minorHAnsi"/>
          <w:sz w:val="22"/>
          <w:szCs w:val="22"/>
          <w:lang w:val="en-US"/>
        </w:rPr>
        <w:t xml:space="preserve"> </w:t>
      </w:r>
      <w:r w:rsidR="00A00D79" w:rsidRPr="00DA2497">
        <w:rPr>
          <w:rFonts w:cstheme="minorHAnsi"/>
          <w:sz w:val="22"/>
          <w:szCs w:val="22"/>
          <w:lang w:val="en-US"/>
        </w:rPr>
        <w:t xml:space="preserve">provide more than enough features </w:t>
      </w:r>
      <w:r w:rsidRPr="00A00D79">
        <w:rPr>
          <w:rFonts w:cstheme="minorHAnsi"/>
          <w:sz w:val="22"/>
          <w:szCs w:val="22"/>
          <w:lang w:val="en-US"/>
        </w:rPr>
        <w:t xml:space="preserve">– from </w:t>
      </w:r>
      <w:r w:rsidR="00F4654F" w:rsidRPr="00A00D79">
        <w:rPr>
          <w:rFonts w:cstheme="minorHAnsi"/>
          <w:sz w:val="22"/>
          <w:szCs w:val="22"/>
          <w:lang w:val="en-US"/>
        </w:rPr>
        <w:t xml:space="preserve">the power supplies </w:t>
      </w:r>
      <w:r w:rsidRPr="00A00D79">
        <w:rPr>
          <w:rFonts w:cstheme="minorHAnsi"/>
          <w:sz w:val="22"/>
          <w:szCs w:val="22"/>
          <w:lang w:val="en-US"/>
        </w:rPr>
        <w:t>with low heat</w:t>
      </w:r>
      <w:r w:rsidR="00F4654F" w:rsidRPr="00A00D79">
        <w:rPr>
          <w:rFonts w:cstheme="minorHAnsi"/>
          <w:sz w:val="22"/>
          <w:szCs w:val="22"/>
          <w:lang w:val="en-US"/>
        </w:rPr>
        <w:t xml:space="preserve"> generation heat </w:t>
      </w:r>
      <w:r w:rsidRPr="00A00D79">
        <w:rPr>
          <w:rFonts w:cstheme="minorHAnsi"/>
          <w:sz w:val="22"/>
          <w:szCs w:val="22"/>
          <w:lang w:val="en-US"/>
        </w:rPr>
        <w:t>to the efficient Mico Pro</w:t>
      </w:r>
      <w:r w:rsidR="00F4654F" w:rsidRPr="00A00D79">
        <w:rPr>
          <w:rFonts w:cstheme="minorHAnsi"/>
          <w:sz w:val="22"/>
          <w:szCs w:val="22"/>
          <w:lang w:val="en-US"/>
        </w:rPr>
        <w:t xml:space="preserve"> </w:t>
      </w:r>
      <w:r w:rsidRPr="00A00D79">
        <w:rPr>
          <w:rFonts w:cstheme="minorHAnsi"/>
          <w:sz w:val="22"/>
          <w:szCs w:val="22"/>
          <w:lang w:val="en-US"/>
        </w:rPr>
        <w:t xml:space="preserve">module and especially the </w:t>
      </w:r>
      <w:r w:rsidR="001F0C2F" w:rsidRPr="00A00D79">
        <w:rPr>
          <w:rFonts w:cstheme="minorHAnsi"/>
          <w:sz w:val="22"/>
          <w:szCs w:val="22"/>
          <w:lang w:val="en-US"/>
        </w:rPr>
        <w:t>cables</w:t>
      </w:r>
      <w:r w:rsidR="005D5B92" w:rsidRPr="00A00D79">
        <w:rPr>
          <w:rFonts w:cstheme="minorHAnsi"/>
          <w:sz w:val="22"/>
          <w:szCs w:val="22"/>
          <w:lang w:val="en-US"/>
        </w:rPr>
        <w:t xml:space="preserve"> </w:t>
      </w:r>
      <w:r w:rsidR="001F0C2F" w:rsidRPr="00A00D79">
        <w:rPr>
          <w:rFonts w:cstheme="minorHAnsi"/>
          <w:sz w:val="22"/>
          <w:szCs w:val="22"/>
          <w:lang w:val="en-US"/>
        </w:rPr>
        <w:t>a</w:t>
      </w:r>
      <w:r w:rsidR="005D5B92" w:rsidRPr="00A00D79">
        <w:rPr>
          <w:rFonts w:cstheme="minorHAnsi"/>
          <w:sz w:val="22"/>
          <w:szCs w:val="22"/>
          <w:lang w:val="en-US"/>
        </w:rPr>
        <w:t>n</w:t>
      </w:r>
      <w:r w:rsidR="001F0C2F" w:rsidRPr="00A00D79">
        <w:rPr>
          <w:rFonts w:cstheme="minorHAnsi"/>
          <w:sz w:val="22"/>
          <w:szCs w:val="22"/>
          <w:lang w:val="en-US"/>
        </w:rPr>
        <w:t>d connectors</w:t>
      </w:r>
      <w:r w:rsidRPr="00A00D79">
        <w:rPr>
          <w:rFonts w:cstheme="minorHAnsi"/>
          <w:sz w:val="22"/>
          <w:szCs w:val="22"/>
          <w:lang w:val="en-US"/>
        </w:rPr>
        <w:t xml:space="preserve"> that we rely on continually.</w:t>
      </w:r>
      <w:r w:rsidR="00F4654F" w:rsidRPr="00A00D79">
        <w:rPr>
          <w:rFonts w:cstheme="minorHAnsi"/>
          <w:sz w:val="22"/>
          <w:szCs w:val="22"/>
          <w:lang w:val="en-US"/>
        </w:rPr>
        <w:t xml:space="preserve"> </w:t>
      </w:r>
      <w:r w:rsidRPr="00A00D79">
        <w:rPr>
          <w:rFonts w:cstheme="minorHAnsi"/>
          <w:sz w:val="22"/>
          <w:szCs w:val="22"/>
          <w:lang w:val="en-US"/>
        </w:rPr>
        <w:t>With Murrelektronik we solve our</w:t>
      </w:r>
      <w:r w:rsidR="00F4654F" w:rsidRPr="00A00D79">
        <w:rPr>
          <w:rFonts w:cstheme="minorHAnsi"/>
          <w:sz w:val="22"/>
          <w:szCs w:val="22"/>
          <w:lang w:val="en-US"/>
        </w:rPr>
        <w:t xml:space="preserve"> biggest challenge</w:t>
      </w:r>
      <w:r w:rsidR="00655BD3" w:rsidRPr="00A00D79">
        <w:rPr>
          <w:rFonts w:cstheme="minorHAnsi"/>
          <w:sz w:val="22"/>
          <w:szCs w:val="22"/>
          <w:lang w:val="en-US"/>
        </w:rPr>
        <w:t xml:space="preserve"> in </w:t>
      </w:r>
      <w:r w:rsidRPr="00A00D79">
        <w:rPr>
          <w:rFonts w:cstheme="minorHAnsi"/>
          <w:sz w:val="22"/>
          <w:szCs w:val="22"/>
          <w:lang w:val="en-US"/>
        </w:rPr>
        <w:t>adapting solutions</w:t>
      </w:r>
      <w:r w:rsidR="00F4654F" w:rsidRPr="00A00D79">
        <w:rPr>
          <w:rFonts w:cstheme="minorHAnsi"/>
          <w:sz w:val="22"/>
          <w:szCs w:val="22"/>
          <w:lang w:val="en-US"/>
        </w:rPr>
        <w:t xml:space="preserve"> to multiple cases</w:t>
      </w:r>
      <w:r w:rsidR="00655BD3" w:rsidRPr="00A00D79">
        <w:rPr>
          <w:rFonts w:cstheme="minorHAnsi"/>
          <w:sz w:val="22"/>
          <w:szCs w:val="22"/>
          <w:lang w:val="en-US"/>
        </w:rPr>
        <w:t xml:space="preserve">. And Murrelektronik components </w:t>
      </w:r>
      <w:r w:rsidRPr="00A00D79">
        <w:rPr>
          <w:rFonts w:cstheme="minorHAnsi"/>
          <w:sz w:val="22"/>
          <w:szCs w:val="22"/>
          <w:lang w:val="en-US"/>
        </w:rPr>
        <w:t>ensure our</w:t>
      </w:r>
      <w:r w:rsidR="00B4340A">
        <w:rPr>
          <w:rFonts w:cstheme="minorHAnsi"/>
          <w:sz w:val="22"/>
          <w:szCs w:val="22"/>
          <w:lang w:val="en-US"/>
        </w:rPr>
        <w:t xml:space="preserve"> solutions are future proofed.”</w:t>
      </w:r>
    </w:p>
    <w:p w14:paraId="2516ED40" w14:textId="73A40A78" w:rsidR="00F4654F" w:rsidRPr="00A00D79" w:rsidRDefault="00A00D79" w:rsidP="00A00D79">
      <w:pPr>
        <w:rPr>
          <w:rFonts w:cstheme="minorHAnsi"/>
          <w:lang w:val="en-US"/>
        </w:rPr>
      </w:pPr>
      <w:r w:rsidRPr="00A00D79">
        <w:rPr>
          <w:rFonts w:eastAsia="Times New Roman" w:cstheme="minorHAnsi"/>
          <w:color w:val="000000"/>
          <w:lang w:val="en-GB"/>
        </w:rPr>
        <w:t>Absolute has become well known in their industry because of their frictionless collaboration with other providers, ensuring that their customers receive a complete solution meeting their needs from automation, to lighting, to video.</w:t>
      </w:r>
      <w:r w:rsidRPr="00A00D79">
        <w:rPr>
          <w:rFonts w:cstheme="minorHAnsi"/>
          <w:lang w:val="en-US"/>
        </w:rPr>
        <w:t xml:space="preserve"> </w:t>
      </w:r>
      <w:r w:rsidR="00C12969" w:rsidRPr="00A00D79">
        <w:rPr>
          <w:rFonts w:cstheme="minorHAnsi"/>
          <w:lang w:val="en-US"/>
        </w:rPr>
        <w:t>They’ve developed a nic</w:t>
      </w:r>
      <w:r w:rsidR="00655BD3" w:rsidRPr="00A00D79">
        <w:rPr>
          <w:rFonts w:cstheme="minorHAnsi"/>
          <w:lang w:val="en-US"/>
        </w:rPr>
        <w:t>h</w:t>
      </w:r>
      <w:r w:rsidR="00C12969" w:rsidRPr="00A00D79">
        <w:rPr>
          <w:rFonts w:cstheme="minorHAnsi"/>
          <w:lang w:val="en-US"/>
        </w:rPr>
        <w:t>e by working with other system integrators and rely on the flexibility of Murrelektronik’s components to c</w:t>
      </w:r>
      <w:r w:rsidR="00B4340A">
        <w:rPr>
          <w:rFonts w:cstheme="minorHAnsi"/>
          <w:lang w:val="en-US"/>
        </w:rPr>
        <w:t>ontinue to allow them to do so.</w:t>
      </w:r>
    </w:p>
    <w:p w14:paraId="3A43F793" w14:textId="001D4FA4" w:rsidR="00B4340A" w:rsidRDefault="00C12969" w:rsidP="00B4340A">
      <w:pPr>
        <w:rPr>
          <w:rFonts w:cstheme="minorHAnsi"/>
          <w:lang w:val="en-US"/>
        </w:rPr>
      </w:pPr>
      <w:r w:rsidRPr="00A00D79">
        <w:rPr>
          <w:rFonts w:cstheme="minorHAnsi"/>
          <w:lang w:val="en-US"/>
        </w:rPr>
        <w:t>When asked what his favorite aspect of the job is, Rob had this to say, “</w:t>
      </w:r>
      <w:r w:rsidR="00160EDC" w:rsidRPr="00A00D79">
        <w:rPr>
          <w:rFonts w:cstheme="minorHAnsi"/>
          <w:lang w:val="en-US"/>
        </w:rPr>
        <w:t>That’s easy: the variety and the custom solutions</w:t>
      </w:r>
      <w:r w:rsidRPr="00A00D79">
        <w:rPr>
          <w:rFonts w:cstheme="minorHAnsi"/>
          <w:lang w:val="en-US"/>
        </w:rPr>
        <w:t>.</w:t>
      </w:r>
      <w:r w:rsidR="00160EDC" w:rsidRPr="00A00D79">
        <w:rPr>
          <w:rFonts w:cstheme="minorHAnsi"/>
          <w:lang w:val="en-US"/>
        </w:rPr>
        <w:t xml:space="preserve"> </w:t>
      </w:r>
      <w:r w:rsidRPr="00A00D79">
        <w:rPr>
          <w:rFonts w:cstheme="minorHAnsi"/>
          <w:lang w:val="en-US"/>
        </w:rPr>
        <w:t>T</w:t>
      </w:r>
      <w:r w:rsidR="00160EDC" w:rsidRPr="00A00D79">
        <w:rPr>
          <w:rFonts w:cstheme="minorHAnsi"/>
          <w:lang w:val="en-US"/>
        </w:rPr>
        <w:t xml:space="preserve">rying to find a solution to </w:t>
      </w:r>
      <w:r w:rsidRPr="00A00D79">
        <w:rPr>
          <w:rFonts w:cstheme="minorHAnsi"/>
          <w:lang w:val="en-US"/>
        </w:rPr>
        <w:t>a</w:t>
      </w:r>
      <w:r w:rsidR="00160EDC" w:rsidRPr="00A00D79">
        <w:rPr>
          <w:rFonts w:cstheme="minorHAnsi"/>
          <w:lang w:val="en-US"/>
        </w:rPr>
        <w:t xml:space="preserve"> problem</w:t>
      </w:r>
      <w:r w:rsidRPr="00A00D79">
        <w:rPr>
          <w:rFonts w:cstheme="minorHAnsi"/>
          <w:lang w:val="en-US"/>
        </w:rPr>
        <w:t xml:space="preserve"> that fits into technical</w:t>
      </w:r>
      <w:r w:rsidR="00160EDC" w:rsidRPr="00A00D79">
        <w:rPr>
          <w:rFonts w:cstheme="minorHAnsi"/>
          <w:lang w:val="en-US"/>
        </w:rPr>
        <w:t xml:space="preserve">, financial, </w:t>
      </w:r>
      <w:r w:rsidRPr="00A00D79">
        <w:rPr>
          <w:rFonts w:cstheme="minorHAnsi"/>
          <w:lang w:val="en-US"/>
        </w:rPr>
        <w:t xml:space="preserve">and </w:t>
      </w:r>
      <w:r w:rsidR="00160EDC" w:rsidRPr="00A00D79">
        <w:rPr>
          <w:rFonts w:cstheme="minorHAnsi"/>
          <w:lang w:val="en-US"/>
        </w:rPr>
        <w:t>time constraints</w:t>
      </w:r>
      <w:r w:rsidRPr="00A00D79">
        <w:rPr>
          <w:rFonts w:cstheme="minorHAnsi"/>
          <w:lang w:val="en-US"/>
        </w:rPr>
        <w:t xml:space="preserve"> is extremely interesting. We’re passionate about</w:t>
      </w:r>
      <w:r w:rsidR="00160EDC" w:rsidRPr="00A00D79">
        <w:rPr>
          <w:rFonts w:cstheme="minorHAnsi"/>
          <w:lang w:val="en-US"/>
        </w:rPr>
        <w:t xml:space="preserve"> finding the </w:t>
      </w:r>
      <w:r w:rsidRPr="00A00D79">
        <w:rPr>
          <w:rFonts w:cstheme="minorHAnsi"/>
          <w:lang w:val="en-US"/>
        </w:rPr>
        <w:t>right</w:t>
      </w:r>
      <w:r w:rsidR="00160EDC" w:rsidRPr="00A00D79">
        <w:rPr>
          <w:rFonts w:cstheme="minorHAnsi"/>
          <w:lang w:val="en-US"/>
        </w:rPr>
        <w:t xml:space="preserve"> mix for the </w:t>
      </w:r>
      <w:r w:rsidRPr="00A00D79">
        <w:rPr>
          <w:rFonts w:cstheme="minorHAnsi"/>
          <w:lang w:val="en-US"/>
        </w:rPr>
        <w:t xml:space="preserve">exact </w:t>
      </w:r>
      <w:r w:rsidR="00160EDC" w:rsidRPr="00A00D79">
        <w:rPr>
          <w:rFonts w:cstheme="minorHAnsi"/>
          <w:lang w:val="en-US"/>
        </w:rPr>
        <w:t>solution.</w:t>
      </w:r>
      <w:r w:rsidRPr="00A00D79">
        <w:rPr>
          <w:rFonts w:cstheme="minorHAnsi"/>
          <w:lang w:val="en-US"/>
        </w:rPr>
        <w:t>” And if he has a favorite show?</w:t>
      </w:r>
      <w:r w:rsidR="00357C7F" w:rsidRPr="00A00D79">
        <w:rPr>
          <w:rFonts w:cstheme="minorHAnsi"/>
          <w:lang w:val="en-US"/>
        </w:rPr>
        <w:t xml:space="preserve"> </w:t>
      </w:r>
      <w:r w:rsidRPr="00A00D79">
        <w:rPr>
          <w:rFonts w:cstheme="minorHAnsi"/>
          <w:lang w:val="en-US"/>
        </w:rPr>
        <w:t xml:space="preserve">“I </w:t>
      </w:r>
      <w:r w:rsidR="00357C7F" w:rsidRPr="00A00D79">
        <w:rPr>
          <w:rFonts w:cstheme="minorHAnsi"/>
          <w:lang w:val="en-US"/>
        </w:rPr>
        <w:t xml:space="preserve">can’t say, but </w:t>
      </w:r>
      <w:r w:rsidRPr="00A00D79">
        <w:rPr>
          <w:rFonts w:cstheme="minorHAnsi"/>
          <w:lang w:val="en-US"/>
        </w:rPr>
        <w:t>I have</w:t>
      </w:r>
      <w:r w:rsidR="00357C7F" w:rsidRPr="00A00D79">
        <w:rPr>
          <w:rFonts w:cstheme="minorHAnsi"/>
          <w:lang w:val="en-US"/>
        </w:rPr>
        <w:t xml:space="preserve"> enjoyed working on shows like Waitress and </w:t>
      </w:r>
      <w:r w:rsidR="00A00D79" w:rsidRPr="00A00D79">
        <w:rPr>
          <w:rFonts w:cstheme="minorHAnsi"/>
          <w:lang w:val="en-US"/>
        </w:rPr>
        <w:t>Come from Away</w:t>
      </w:r>
      <w:r w:rsidRPr="00A00D79">
        <w:rPr>
          <w:rFonts w:cstheme="minorHAnsi"/>
          <w:lang w:val="en-US"/>
        </w:rPr>
        <w:t>.”</w:t>
      </w:r>
    </w:p>
    <w:p w14:paraId="3757D439" w14:textId="2AB4D9D0" w:rsidR="00E85912" w:rsidRDefault="00E85912" w:rsidP="00B4340A">
      <w:pPr>
        <w:rPr>
          <w:rFonts w:cstheme="minorHAnsi"/>
          <w:lang w:val="en-US"/>
        </w:rPr>
      </w:pPr>
    </w:p>
    <w:p w14:paraId="6DAF61B6" w14:textId="18F01127" w:rsidR="00E85912" w:rsidRPr="00E85912" w:rsidRDefault="00E85912" w:rsidP="00B4340A">
      <w:pPr>
        <w:rPr>
          <w:rFonts w:cstheme="minorHAnsi"/>
          <w:b/>
          <w:lang w:val="en-US"/>
        </w:rPr>
      </w:pPr>
      <w:r w:rsidRPr="00E85912">
        <w:rPr>
          <w:rFonts w:cstheme="minorHAnsi"/>
          <w:b/>
          <w:lang w:val="en-US"/>
        </w:rPr>
        <w:t>For more information, visit:</w:t>
      </w:r>
    </w:p>
    <w:p w14:paraId="5C3F2532" w14:textId="222AB466" w:rsidR="00E85912" w:rsidRDefault="00E85912" w:rsidP="00B4340A">
      <w:hyperlink r:id="rId7" w:history="1">
        <w:r w:rsidRPr="00E85912">
          <w:rPr>
            <w:rStyle w:val="Hyperlink"/>
            <w:lang w:val="en-US"/>
          </w:rPr>
          <w:t>https://www.murrelektronik.com/products-industries/product-news/</w:t>
        </w:r>
      </w:hyperlink>
    </w:p>
    <w:p w14:paraId="5B5775CF" w14:textId="2B1478BE" w:rsidR="00E85912" w:rsidRDefault="00E85912" w:rsidP="00B4340A">
      <w:hyperlink r:id="rId8" w:history="1">
        <w:r>
          <w:rPr>
            <w:rStyle w:val="Hyperlink"/>
          </w:rPr>
          <w:t>https://www.murrelektronik.com/products-industries/products/electronics-in-the-cabinet/detail/product/mico-pror/</w:t>
        </w:r>
      </w:hyperlink>
    </w:p>
    <w:p w14:paraId="4B68E578" w14:textId="70E54FF7" w:rsidR="00E85912" w:rsidRDefault="00E85912" w:rsidP="00B4340A">
      <w:hyperlink r:id="rId9" w:history="1">
        <w:r>
          <w:rPr>
            <w:rStyle w:val="Hyperlink"/>
          </w:rPr>
          <w:t>https://www.murrelektronik.com/products-industries/products/electronics-in-the-cabinet/detail/product/emparro/</w:t>
        </w:r>
      </w:hyperlink>
    </w:p>
    <w:p w14:paraId="2839B85C" w14:textId="5A897649" w:rsidR="00E85912" w:rsidRDefault="00E85912" w:rsidP="00B4340A">
      <w:pPr>
        <w:rPr>
          <w:rFonts w:cstheme="minorHAnsi"/>
        </w:rPr>
      </w:pPr>
    </w:p>
    <w:p w14:paraId="668BAB94" w14:textId="491CE538" w:rsidR="00E85912" w:rsidRPr="00E85912" w:rsidRDefault="00E85912" w:rsidP="00B4340A">
      <w:pPr>
        <w:rPr>
          <w:rFonts w:cstheme="minorHAnsi"/>
          <w:b/>
          <w:lang w:val="en-US"/>
        </w:rPr>
      </w:pPr>
      <w:hyperlink r:id="rId10" w:history="1">
        <w:r w:rsidRPr="00E85912">
          <w:rPr>
            <w:rStyle w:val="Hyperlink"/>
            <w:rFonts w:cstheme="minorHAnsi"/>
            <w:b/>
            <w:lang w:val="en-US"/>
          </w:rPr>
          <w:t>About Murrelektronik</w:t>
        </w:r>
      </w:hyperlink>
    </w:p>
    <w:p w14:paraId="10214CF3" w14:textId="77777777" w:rsidR="00E85912" w:rsidRPr="00E85912" w:rsidRDefault="00E85912" w:rsidP="00E85912">
      <w:pPr>
        <w:rPr>
          <w:rFonts w:cstheme="minorHAnsi"/>
          <w:lang w:val="en-US"/>
        </w:rPr>
      </w:pPr>
      <w:r w:rsidRPr="00E85912">
        <w:rPr>
          <w:rFonts w:cstheme="minorHAnsi"/>
          <w:lang w:val="en-US"/>
        </w:rPr>
        <w:t>Murrelektronik is a global leader in the development, manufacture and distribution of automation solutions. Our products can be divided into four core lines: Power Supplies and Control, Interfaces, Cables/Connectors and IO Systems.</w:t>
      </w:r>
    </w:p>
    <w:p w14:paraId="3ED60BCA" w14:textId="3995B287" w:rsidR="00E85912" w:rsidRPr="00E85912" w:rsidRDefault="00E85912" w:rsidP="00E85912">
      <w:pPr>
        <w:rPr>
          <w:rFonts w:cstheme="minorHAnsi"/>
          <w:lang w:val="en-US"/>
        </w:rPr>
      </w:pPr>
      <w:bookmarkStart w:id="0" w:name="_GoBack"/>
      <w:bookmarkEnd w:id="0"/>
      <w:r w:rsidRPr="00E85912">
        <w:rPr>
          <w:rFonts w:cstheme="minorHAnsi"/>
          <w:lang w:val="en-US"/>
        </w:rPr>
        <w:t>Our high-quality, innovative products and focus on market requirements sets us apart from the crowd. Our customer-oriented approach ensures our tailored solutions make your applications better.</w:t>
      </w:r>
    </w:p>
    <w:p w14:paraId="5A412B7D" w14:textId="16F83295" w:rsidR="00E85912" w:rsidRPr="00E85912" w:rsidRDefault="00E85912" w:rsidP="00B4340A">
      <w:pPr>
        <w:rPr>
          <w:rFonts w:cstheme="minorHAnsi"/>
        </w:rPr>
      </w:pPr>
      <w:hyperlink r:id="rId11" w:history="1">
        <w:r>
          <w:rPr>
            <w:rStyle w:val="Hyperlink"/>
          </w:rPr>
          <w:t>https://www.murrelektronik.com/</w:t>
        </w:r>
      </w:hyperlink>
    </w:p>
    <w:p w14:paraId="10F5B2C9" w14:textId="77777777" w:rsidR="00B4340A" w:rsidRPr="00E85912" w:rsidRDefault="00B4340A">
      <w:pPr>
        <w:rPr>
          <w:rFonts w:cstheme="minorHAnsi"/>
        </w:rPr>
      </w:pPr>
      <w:r w:rsidRPr="00E85912">
        <w:rPr>
          <w:rFonts w:cstheme="minorHAnsi"/>
        </w:rPr>
        <w:br w:type="page"/>
      </w:r>
    </w:p>
    <w:p w14:paraId="6A022245" w14:textId="5CF4759E" w:rsidR="00C3148E" w:rsidRDefault="00B4340A" w:rsidP="00B4340A">
      <w:pPr>
        <w:rPr>
          <w:rFonts w:cstheme="minorHAnsi"/>
          <w:sz w:val="32"/>
          <w:szCs w:val="32"/>
          <w:lang w:val="en-US"/>
        </w:rPr>
      </w:pPr>
      <w:r>
        <w:rPr>
          <w:rFonts w:cstheme="minorHAnsi"/>
          <w:sz w:val="32"/>
          <w:szCs w:val="32"/>
          <w:lang w:val="en-US"/>
        </w:rPr>
        <w:lastRenderedPageBreak/>
        <w:t>Pictures</w:t>
      </w:r>
    </w:p>
    <w:p w14:paraId="5DF7007E" w14:textId="67DAC3B4" w:rsidR="00B4340A" w:rsidRPr="00B4340A" w:rsidRDefault="00B4340A" w:rsidP="00B4340A">
      <w:pPr>
        <w:rPr>
          <w:rFonts w:cstheme="minorHAnsi"/>
          <w:lang w:val="en-US"/>
        </w:rPr>
      </w:pPr>
    </w:p>
    <w:p w14:paraId="73002DE9" w14:textId="1707876E" w:rsidR="00C602C8" w:rsidRDefault="00C602C8" w:rsidP="00B4340A">
      <w:pPr>
        <w:rPr>
          <w:rFonts w:cstheme="minorHAnsi"/>
          <w:lang w:val="en-US"/>
        </w:rPr>
      </w:pPr>
      <w:r>
        <w:rPr>
          <w:rFonts w:cstheme="minorHAnsi"/>
          <w:noProof/>
          <w:lang w:eastAsia="de-DE"/>
        </w:rPr>
        <w:drawing>
          <wp:inline distT="0" distB="0" distL="0" distR="0" wp14:anchorId="65B0D8DC" wp14:editId="4C7C5E5E">
            <wp:extent cx="2157619" cy="1440000"/>
            <wp:effectExtent l="0" t="0" r="0" b="8255"/>
            <wp:docPr id="3" name="Grafik 3" descr="V:\60_Public-Relations\10_Presse\20_Applikationsberichte\20_Applikationsberichte (freigegeben)\2019-03-28 Murrelektronik-Komponenten bei Absolute Motion Control\_DSC14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60_Public-Relations\10_Presse\20_Applikationsberichte\20_Applikationsberichte (freigegeben)\2019-03-28 Murrelektronik-Komponenten bei Absolute Motion Control\_DSC143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7619" cy="1440000"/>
                    </a:xfrm>
                    <a:prstGeom prst="rect">
                      <a:avLst/>
                    </a:prstGeom>
                    <a:noFill/>
                    <a:ln>
                      <a:noFill/>
                    </a:ln>
                  </pic:spPr>
                </pic:pic>
              </a:graphicData>
            </a:graphic>
          </wp:inline>
        </w:drawing>
      </w:r>
      <w:r>
        <w:rPr>
          <w:rFonts w:cstheme="minorHAnsi"/>
          <w:lang w:val="en-US"/>
        </w:rPr>
        <w:t xml:space="preserve">   </w:t>
      </w:r>
      <w:r>
        <w:rPr>
          <w:rFonts w:cstheme="minorHAnsi"/>
          <w:noProof/>
          <w:lang w:eastAsia="de-DE"/>
        </w:rPr>
        <w:drawing>
          <wp:inline distT="0" distB="0" distL="0" distR="0" wp14:anchorId="4C63ED77" wp14:editId="3C8EB876">
            <wp:extent cx="1203011" cy="313445"/>
            <wp:effectExtent l="0" t="0" r="0" b="0"/>
            <wp:docPr id="7" name="Grafik 7" descr="V:\60_Public-Relations\10_Presse\20_Applikationsberichte\20_Applikationsberichte (freigegeben)\2019-03-28 Murrelektronik-Komponenten bei Absolute Motion Control\Murrelektronik at Absolute Motion Control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60_Public-Relations\10_Presse\20_Applikationsberichte\20_Applikationsberichte (freigegeben)\2019-03-28 Murrelektronik-Komponenten bei Absolute Motion Control\Murrelektronik at Absolute Motion Control (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29219" cy="320273"/>
                    </a:xfrm>
                    <a:prstGeom prst="rect">
                      <a:avLst/>
                    </a:prstGeom>
                    <a:noFill/>
                    <a:ln>
                      <a:noFill/>
                    </a:ln>
                  </pic:spPr>
                </pic:pic>
              </a:graphicData>
            </a:graphic>
          </wp:inline>
        </w:drawing>
      </w:r>
    </w:p>
    <w:p w14:paraId="16E33AF7" w14:textId="364B6211" w:rsidR="00C602C8" w:rsidRPr="00C602C8" w:rsidRDefault="00C602C8" w:rsidP="00B4340A">
      <w:pPr>
        <w:rPr>
          <w:rFonts w:cstheme="minorHAnsi"/>
          <w:i/>
          <w:sz w:val="18"/>
          <w:szCs w:val="18"/>
          <w:lang w:val="en-US"/>
        </w:rPr>
      </w:pPr>
      <w:r w:rsidRPr="00C602C8">
        <w:rPr>
          <w:rFonts w:cstheme="minorHAnsi"/>
          <w:i/>
          <w:lang w:val="en-US"/>
        </w:rPr>
        <w:t xml:space="preserve">The team </w:t>
      </w:r>
      <w:r>
        <w:rPr>
          <w:rFonts w:cstheme="minorHAnsi"/>
          <w:i/>
          <w:lang w:val="en-US"/>
        </w:rPr>
        <w:t>at</w:t>
      </w:r>
      <w:r w:rsidRPr="00C602C8">
        <w:rPr>
          <w:rFonts w:cstheme="minorHAnsi"/>
          <w:i/>
          <w:lang w:val="en-US"/>
        </w:rPr>
        <w:t xml:space="preserve"> Absolute Motion Control with Rob Raskovsky</w:t>
      </w:r>
      <w:r>
        <w:rPr>
          <w:rFonts w:cstheme="minorHAnsi"/>
          <w:i/>
          <w:lang w:val="en-US"/>
        </w:rPr>
        <w:t xml:space="preserve"> (on the left)</w:t>
      </w:r>
      <w:r>
        <w:rPr>
          <w:rFonts w:cstheme="minorHAnsi"/>
          <w:i/>
          <w:lang w:val="en-US"/>
        </w:rPr>
        <w:br/>
      </w:r>
      <w:r w:rsidRPr="00C602C8">
        <w:rPr>
          <w:rFonts w:cstheme="minorHAnsi"/>
          <w:i/>
          <w:sz w:val="18"/>
          <w:szCs w:val="18"/>
          <w:lang w:val="en-US"/>
        </w:rPr>
        <w:t>It’s allowed to use picture with p</w:t>
      </w:r>
      <w:r>
        <w:rPr>
          <w:rFonts w:cstheme="minorHAnsi"/>
          <w:i/>
          <w:sz w:val="18"/>
          <w:szCs w:val="18"/>
          <w:lang w:val="en-US"/>
        </w:rPr>
        <w:t>hotographer name © James Delaney</w:t>
      </w:r>
    </w:p>
    <w:p w14:paraId="7DCABDC3" w14:textId="77777777" w:rsidR="00C602C8" w:rsidRDefault="00C602C8" w:rsidP="00B4340A">
      <w:pPr>
        <w:rPr>
          <w:rFonts w:cstheme="minorHAnsi"/>
          <w:lang w:val="en-US"/>
        </w:rPr>
      </w:pPr>
    </w:p>
    <w:p w14:paraId="14215673" w14:textId="30954E2D" w:rsidR="00C602C8" w:rsidRDefault="00C71C94" w:rsidP="00B4340A">
      <w:pPr>
        <w:rPr>
          <w:rFonts w:cstheme="minorHAnsi"/>
          <w:lang w:val="en-US"/>
        </w:rPr>
      </w:pPr>
      <w:r>
        <w:rPr>
          <w:rFonts w:cstheme="minorHAnsi"/>
          <w:noProof/>
          <w:lang w:eastAsia="de-DE"/>
        </w:rPr>
        <w:drawing>
          <wp:inline distT="0" distB="0" distL="0" distR="0" wp14:anchorId="784197E0" wp14:editId="5E2AFBED">
            <wp:extent cx="2157619" cy="1440000"/>
            <wp:effectExtent l="0" t="0" r="0" b="8255"/>
            <wp:docPr id="2" name="Grafik 2" descr="V:\60_Public-Relations\10_Presse\20_Applikationsberichte\20_Applikationsberichte (freigegeben)\2019-03-28 Murrelektronik-Komponenten bei Absolute Motion Control\_DSC13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60_Public-Relations\10_Presse\20_Applikationsberichte\20_Applikationsberichte (freigegeben)\2019-03-28 Murrelektronik-Komponenten bei Absolute Motion Control\_DSC135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57619" cy="1440000"/>
                    </a:xfrm>
                    <a:prstGeom prst="rect">
                      <a:avLst/>
                    </a:prstGeom>
                    <a:noFill/>
                    <a:ln>
                      <a:noFill/>
                    </a:ln>
                  </pic:spPr>
                </pic:pic>
              </a:graphicData>
            </a:graphic>
          </wp:inline>
        </w:drawing>
      </w:r>
      <w:r w:rsidR="00C602C8">
        <w:rPr>
          <w:rFonts w:cstheme="minorHAnsi"/>
          <w:lang w:val="en-US"/>
        </w:rPr>
        <w:t xml:space="preserve">   </w:t>
      </w:r>
      <w:r w:rsidR="00C602C8">
        <w:rPr>
          <w:rFonts w:cstheme="minorHAnsi"/>
          <w:noProof/>
          <w:lang w:eastAsia="de-DE"/>
        </w:rPr>
        <w:drawing>
          <wp:inline distT="0" distB="0" distL="0" distR="0" wp14:anchorId="6AE4E737" wp14:editId="6A872522">
            <wp:extent cx="2071274" cy="1440000"/>
            <wp:effectExtent l="0" t="0" r="5715" b="8255"/>
            <wp:docPr id="4" name="Grafik 4" descr="V:\60_Public-Relations\10_Presse\20_Applikationsberichte\20_Applikationsberichte (freigegeben)\2019-03-28 Murrelektronik-Komponenten bei Absolute Motion Control\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60_Public-Relations\10_Presse\20_Applikationsberichte\20_Applikationsberichte (freigegeben)\2019-03-28 Murrelektronik-Komponenten bei Absolute Motion Control\007.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71274" cy="1440000"/>
                    </a:xfrm>
                    <a:prstGeom prst="rect">
                      <a:avLst/>
                    </a:prstGeom>
                    <a:noFill/>
                    <a:ln>
                      <a:noFill/>
                    </a:ln>
                  </pic:spPr>
                </pic:pic>
              </a:graphicData>
            </a:graphic>
          </wp:inline>
        </w:drawing>
      </w:r>
    </w:p>
    <w:p w14:paraId="2CE04DC0" w14:textId="1A87B1B4" w:rsidR="00C602C8" w:rsidRPr="00C602C8" w:rsidRDefault="00C602C8" w:rsidP="00B4340A">
      <w:pPr>
        <w:rPr>
          <w:rFonts w:cstheme="minorHAnsi"/>
          <w:i/>
          <w:lang w:val="en-US"/>
        </w:rPr>
      </w:pPr>
      <w:r w:rsidRPr="00C602C8">
        <w:rPr>
          <w:rFonts w:cstheme="minorHAnsi"/>
          <w:i/>
          <w:lang w:val="en-US"/>
        </w:rPr>
        <w:t>Mico Pro</w:t>
      </w:r>
    </w:p>
    <w:p w14:paraId="7BC480A7" w14:textId="23E318F1" w:rsidR="00C602C8" w:rsidRDefault="00C602C8" w:rsidP="00B4340A">
      <w:pPr>
        <w:rPr>
          <w:rFonts w:cstheme="minorHAnsi"/>
          <w:lang w:val="en-US"/>
        </w:rPr>
      </w:pPr>
    </w:p>
    <w:p w14:paraId="5AA861D5" w14:textId="0E3B858F" w:rsidR="00C602C8" w:rsidRDefault="00C71C94" w:rsidP="00B4340A">
      <w:pPr>
        <w:rPr>
          <w:rFonts w:cstheme="minorHAnsi"/>
          <w:lang w:val="en-US"/>
        </w:rPr>
      </w:pPr>
      <w:r>
        <w:rPr>
          <w:rFonts w:cstheme="minorHAnsi"/>
          <w:noProof/>
          <w:lang w:eastAsia="de-DE"/>
        </w:rPr>
        <w:drawing>
          <wp:inline distT="0" distB="0" distL="0" distR="0" wp14:anchorId="59E852CE" wp14:editId="5C9F804C">
            <wp:extent cx="2417620" cy="1440000"/>
            <wp:effectExtent l="0" t="0" r="1905" b="8255"/>
            <wp:docPr id="5" name="Grafik 5" descr="V:\60_Public-Relations\10_Presse\20_Applikationsberichte\20_Applikationsberichte (freigegeben)\2019-03-28 Murrelektronik-Komponenten bei Absolute Motion Control\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60_Public-Relations\10_Presse\20_Applikationsberichte\20_Applikationsberichte (freigegeben)\2019-03-28 Murrelektronik-Komponenten bei Absolute Motion Control\009.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17620" cy="1440000"/>
                    </a:xfrm>
                    <a:prstGeom prst="rect">
                      <a:avLst/>
                    </a:prstGeom>
                    <a:noFill/>
                    <a:ln>
                      <a:noFill/>
                    </a:ln>
                  </pic:spPr>
                </pic:pic>
              </a:graphicData>
            </a:graphic>
          </wp:inline>
        </w:drawing>
      </w:r>
      <w:r w:rsidR="00C602C8">
        <w:rPr>
          <w:rFonts w:cstheme="minorHAnsi"/>
          <w:lang w:val="en-US"/>
        </w:rPr>
        <w:t xml:space="preserve">   </w:t>
      </w:r>
      <w:r w:rsidR="00C602C8">
        <w:rPr>
          <w:rFonts w:cstheme="minorHAnsi"/>
          <w:noProof/>
          <w:lang w:eastAsia="de-DE"/>
        </w:rPr>
        <w:drawing>
          <wp:inline distT="0" distB="0" distL="0" distR="0" wp14:anchorId="1C7F78B9" wp14:editId="61470668">
            <wp:extent cx="2160000" cy="1440000"/>
            <wp:effectExtent l="0" t="0" r="0" b="8255"/>
            <wp:docPr id="9" name="Grafik 9" descr="V:\60_Public-Relations\10_Presse\20_Applikationsberichte\20_Applikationsberichte (freigegeben)\2019-03-28 Murrelektronik-Komponenten bei Absolute Motion Control\Murrelektronik at Absolute Motion Control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60_Public-Relations\10_Presse\20_Applikationsberichte\20_Applikationsberichte (freigegeben)\2019-03-28 Murrelektronik-Komponenten bei Absolute Motion Control\Murrelektronik at Absolute Motion Control (6).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p w14:paraId="709825D0" w14:textId="5E2EC4D4" w:rsidR="00C602C8" w:rsidRPr="00C602C8" w:rsidRDefault="00C602C8" w:rsidP="00B4340A">
      <w:pPr>
        <w:rPr>
          <w:rFonts w:cstheme="minorHAnsi"/>
          <w:i/>
          <w:lang w:val="en-US"/>
        </w:rPr>
      </w:pPr>
      <w:r w:rsidRPr="00C602C8">
        <w:rPr>
          <w:rFonts w:cstheme="minorHAnsi"/>
          <w:i/>
          <w:lang w:val="en-US"/>
        </w:rPr>
        <w:t>Emparro on the left, Mico Pro on the right</w:t>
      </w:r>
    </w:p>
    <w:p w14:paraId="440BCBEC" w14:textId="77777777" w:rsidR="00C602C8" w:rsidRDefault="00C602C8" w:rsidP="00B4340A">
      <w:pPr>
        <w:rPr>
          <w:rFonts w:cstheme="minorHAnsi"/>
          <w:lang w:val="en-US"/>
        </w:rPr>
      </w:pPr>
    </w:p>
    <w:p w14:paraId="1D4C2577" w14:textId="04FE039E" w:rsidR="00C602C8" w:rsidRDefault="00C71C94" w:rsidP="00B4340A">
      <w:pPr>
        <w:rPr>
          <w:rFonts w:cstheme="minorHAnsi"/>
          <w:lang w:val="en-US"/>
        </w:rPr>
      </w:pPr>
      <w:r>
        <w:rPr>
          <w:rFonts w:cstheme="minorHAnsi"/>
          <w:noProof/>
          <w:lang w:eastAsia="de-DE"/>
        </w:rPr>
        <w:drawing>
          <wp:inline distT="0" distB="0" distL="0" distR="0" wp14:anchorId="6BA7D9D5" wp14:editId="43C42CCF">
            <wp:extent cx="1920000" cy="1440000"/>
            <wp:effectExtent l="0" t="0" r="4445" b="8255"/>
            <wp:docPr id="8" name="Grafik 8" descr="V:\60_Public-Relations\10_Presse\20_Applikationsberichte\20_Applikationsberichte (freigegeben)\2019-03-28 Murrelektronik-Komponenten bei Absolute Motion Control\Murrelektronik at Absolute Motion Control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60_Public-Relations\10_Presse\20_Applikationsberichte\20_Applikationsberichte (freigegeben)\2019-03-28 Murrelektronik-Komponenten bei Absolute Motion Control\Murrelektronik at Absolute Motion Control (1).jpe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0000" cy="1440000"/>
                    </a:xfrm>
                    <a:prstGeom prst="rect">
                      <a:avLst/>
                    </a:prstGeom>
                    <a:noFill/>
                    <a:ln>
                      <a:noFill/>
                    </a:ln>
                  </pic:spPr>
                </pic:pic>
              </a:graphicData>
            </a:graphic>
          </wp:inline>
        </w:drawing>
      </w:r>
    </w:p>
    <w:p w14:paraId="1FDD64EB" w14:textId="3F091801" w:rsidR="00C602C8" w:rsidRPr="00C602C8" w:rsidRDefault="00C602C8" w:rsidP="00B4340A">
      <w:pPr>
        <w:rPr>
          <w:rFonts w:cstheme="minorHAnsi"/>
          <w:i/>
          <w:lang w:val="en-US"/>
        </w:rPr>
      </w:pPr>
      <w:r>
        <w:rPr>
          <w:rFonts w:cstheme="minorHAnsi"/>
          <w:i/>
          <w:lang w:val="en-US"/>
        </w:rPr>
        <w:t>The c</w:t>
      </w:r>
      <w:r w:rsidRPr="00C602C8">
        <w:rPr>
          <w:rFonts w:cstheme="minorHAnsi"/>
          <w:i/>
          <w:lang w:val="en-US"/>
        </w:rPr>
        <w:t>abinet at a glance</w:t>
      </w:r>
    </w:p>
    <w:p w14:paraId="54019E77" w14:textId="1BD27B9D" w:rsidR="00C602C8" w:rsidRPr="00C602C8" w:rsidRDefault="00C602C8" w:rsidP="00B4340A">
      <w:pPr>
        <w:rPr>
          <w:rFonts w:cstheme="minorHAnsi"/>
          <w:lang w:val="en-US"/>
        </w:rPr>
      </w:pPr>
    </w:p>
    <w:p w14:paraId="4E92B9BD" w14:textId="352C54CE" w:rsidR="00B4340A" w:rsidRDefault="00C71C94" w:rsidP="00B4340A">
      <w:pPr>
        <w:rPr>
          <w:rFonts w:cstheme="minorHAnsi"/>
          <w:lang w:val="en-US"/>
        </w:rPr>
      </w:pPr>
      <w:r>
        <w:rPr>
          <w:rFonts w:cstheme="minorHAnsi"/>
          <w:noProof/>
          <w:lang w:eastAsia="de-DE"/>
        </w:rPr>
        <w:drawing>
          <wp:inline distT="0" distB="0" distL="0" distR="0" wp14:anchorId="74A28A21" wp14:editId="012F5849">
            <wp:extent cx="2775590" cy="1440000"/>
            <wp:effectExtent l="0" t="0" r="5715" b="8255"/>
            <wp:docPr id="10" name="Grafik 10" descr="V:\60_Public-Relations\10_Presse\20_Applikationsberichte\20_Applikationsberichte (freigegeben)\2019-03-28 Murrelektronik-Komponenten bei Absolute Motion Control\Murrelektronik at Absolute Motion Control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60_Public-Relations\10_Presse\20_Applikationsberichte\20_Applikationsberichte (freigegeben)\2019-03-28 Murrelektronik-Komponenten bei Absolute Motion Control\Murrelektronik at Absolute Motion Control (7).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75590" cy="1440000"/>
                    </a:xfrm>
                    <a:prstGeom prst="rect">
                      <a:avLst/>
                    </a:prstGeom>
                    <a:noFill/>
                    <a:ln>
                      <a:noFill/>
                    </a:ln>
                  </pic:spPr>
                </pic:pic>
              </a:graphicData>
            </a:graphic>
          </wp:inline>
        </w:drawing>
      </w:r>
    </w:p>
    <w:p w14:paraId="00BE2334" w14:textId="4A14EB79" w:rsidR="00C602C8" w:rsidRPr="00C602C8" w:rsidRDefault="00C602C8" w:rsidP="00B4340A">
      <w:pPr>
        <w:rPr>
          <w:rFonts w:cstheme="minorHAnsi"/>
          <w:i/>
          <w:lang w:val="en-US"/>
        </w:rPr>
      </w:pPr>
      <w:r w:rsidRPr="00C602C8">
        <w:rPr>
          <w:rFonts w:cstheme="minorHAnsi"/>
          <w:i/>
          <w:lang w:val="en-US"/>
        </w:rPr>
        <w:t>The cabinet during testing the special effects</w:t>
      </w:r>
    </w:p>
    <w:p w14:paraId="76F0F0C2" w14:textId="77777777" w:rsidR="00C602C8" w:rsidRDefault="00C602C8" w:rsidP="00B4340A">
      <w:pPr>
        <w:rPr>
          <w:rFonts w:cstheme="minorHAnsi"/>
          <w:lang w:val="en-US"/>
        </w:rPr>
      </w:pPr>
    </w:p>
    <w:p w14:paraId="3688198A" w14:textId="77777777" w:rsidR="00C602C8" w:rsidRDefault="00C602C8" w:rsidP="00C602C8">
      <w:pPr>
        <w:rPr>
          <w:rFonts w:cstheme="minorHAnsi"/>
          <w:lang w:val="en-US"/>
        </w:rPr>
      </w:pPr>
      <w:r>
        <w:rPr>
          <w:rFonts w:cstheme="minorHAnsi"/>
          <w:noProof/>
          <w:lang w:eastAsia="de-DE"/>
        </w:rPr>
        <w:drawing>
          <wp:inline distT="0" distB="0" distL="0" distR="0" wp14:anchorId="6406CF3A" wp14:editId="7448D7AF">
            <wp:extent cx="2160119" cy="1440000"/>
            <wp:effectExtent l="0" t="0" r="0" b="8255"/>
            <wp:docPr id="6" name="Grafik 6" descr="V:\60_Public-Relations\10_Presse\20_Applikationsberichte\20_Applikationsberichte (freigegeben)\2019-03-28 Murrelektronik-Komponenten bei Absolute Motion Control\Murrelektronik at Absolute Motion Control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60_Public-Relations\10_Presse\20_Applikationsberichte\20_Applikationsberichte (freigegeben)\2019-03-28 Murrelektronik-Komponenten bei Absolute Motion Control\Murrelektronik at Absolute Motion Control (3).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60119" cy="1440000"/>
                    </a:xfrm>
                    <a:prstGeom prst="rect">
                      <a:avLst/>
                    </a:prstGeom>
                    <a:noFill/>
                    <a:ln>
                      <a:noFill/>
                    </a:ln>
                  </pic:spPr>
                </pic:pic>
              </a:graphicData>
            </a:graphic>
          </wp:inline>
        </w:drawing>
      </w:r>
    </w:p>
    <w:p w14:paraId="0E8C46E3" w14:textId="271666CC" w:rsidR="00C602C8" w:rsidRPr="00C602C8" w:rsidRDefault="00C602C8" w:rsidP="00B4340A">
      <w:pPr>
        <w:rPr>
          <w:rFonts w:cstheme="minorHAnsi"/>
          <w:i/>
          <w:sz w:val="18"/>
          <w:szCs w:val="18"/>
          <w:lang w:val="en-US"/>
        </w:rPr>
      </w:pPr>
      <w:r w:rsidRPr="00C602C8">
        <w:rPr>
          <w:rFonts w:cstheme="minorHAnsi"/>
          <w:i/>
          <w:lang w:val="en-US"/>
        </w:rPr>
        <w:t>Scene from Waitress</w:t>
      </w:r>
      <w:r w:rsidRPr="00C602C8">
        <w:rPr>
          <w:rFonts w:cstheme="minorHAnsi"/>
          <w:i/>
          <w:lang w:val="en-US"/>
        </w:rPr>
        <w:br/>
      </w:r>
      <w:r w:rsidRPr="00C602C8">
        <w:rPr>
          <w:rFonts w:cstheme="minorHAnsi"/>
          <w:i/>
          <w:sz w:val="18"/>
          <w:szCs w:val="18"/>
          <w:lang w:val="en-US"/>
        </w:rPr>
        <w:t>It’s allowed to use picture with photographer name © Johan Persson</w:t>
      </w:r>
    </w:p>
    <w:sectPr w:rsidR="00C602C8" w:rsidRPr="00C602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C029C"/>
    <w:multiLevelType w:val="hybridMultilevel"/>
    <w:tmpl w:val="A6D6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A13AE"/>
    <w:multiLevelType w:val="hybridMultilevel"/>
    <w:tmpl w:val="46F0F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B015BA"/>
    <w:multiLevelType w:val="hybridMultilevel"/>
    <w:tmpl w:val="6E4E46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B1"/>
    <w:rsid w:val="00006B01"/>
    <w:rsid w:val="00023EFE"/>
    <w:rsid w:val="00044CB3"/>
    <w:rsid w:val="00053BE5"/>
    <w:rsid w:val="00075C0C"/>
    <w:rsid w:val="000C6184"/>
    <w:rsid w:val="000C6E5E"/>
    <w:rsid w:val="000C7235"/>
    <w:rsid w:val="000D63E4"/>
    <w:rsid w:val="000E6703"/>
    <w:rsid w:val="000E7C2C"/>
    <w:rsid w:val="00107275"/>
    <w:rsid w:val="00127D53"/>
    <w:rsid w:val="00160EDC"/>
    <w:rsid w:val="001C6C25"/>
    <w:rsid w:val="001F0C2F"/>
    <w:rsid w:val="002C02D2"/>
    <w:rsid w:val="002C6C11"/>
    <w:rsid w:val="0032653E"/>
    <w:rsid w:val="003363E2"/>
    <w:rsid w:val="00351529"/>
    <w:rsid w:val="00351A89"/>
    <w:rsid w:val="003525C6"/>
    <w:rsid w:val="00357C7F"/>
    <w:rsid w:val="0036525D"/>
    <w:rsid w:val="00382BBD"/>
    <w:rsid w:val="003B07E1"/>
    <w:rsid w:val="003E00D4"/>
    <w:rsid w:val="003F10D5"/>
    <w:rsid w:val="004164F0"/>
    <w:rsid w:val="00462043"/>
    <w:rsid w:val="004A1A05"/>
    <w:rsid w:val="005100BF"/>
    <w:rsid w:val="00521A95"/>
    <w:rsid w:val="00552D3C"/>
    <w:rsid w:val="00555DB1"/>
    <w:rsid w:val="00563F9E"/>
    <w:rsid w:val="005D5B92"/>
    <w:rsid w:val="005E1908"/>
    <w:rsid w:val="00611CD3"/>
    <w:rsid w:val="0062079E"/>
    <w:rsid w:val="00636F4E"/>
    <w:rsid w:val="00652435"/>
    <w:rsid w:val="00655BD3"/>
    <w:rsid w:val="00657D83"/>
    <w:rsid w:val="0067500F"/>
    <w:rsid w:val="0069273A"/>
    <w:rsid w:val="006F194D"/>
    <w:rsid w:val="00702CA4"/>
    <w:rsid w:val="007E3C92"/>
    <w:rsid w:val="00825ED8"/>
    <w:rsid w:val="00837216"/>
    <w:rsid w:val="008528DE"/>
    <w:rsid w:val="00863E56"/>
    <w:rsid w:val="00864A5B"/>
    <w:rsid w:val="008865EC"/>
    <w:rsid w:val="008B2030"/>
    <w:rsid w:val="008C2785"/>
    <w:rsid w:val="008F71EA"/>
    <w:rsid w:val="009142E3"/>
    <w:rsid w:val="00946C16"/>
    <w:rsid w:val="009A7A02"/>
    <w:rsid w:val="009F134D"/>
    <w:rsid w:val="00A00D79"/>
    <w:rsid w:val="00A11A45"/>
    <w:rsid w:val="00A237E6"/>
    <w:rsid w:val="00A24423"/>
    <w:rsid w:val="00A30A06"/>
    <w:rsid w:val="00A32732"/>
    <w:rsid w:val="00A910D8"/>
    <w:rsid w:val="00AE6F21"/>
    <w:rsid w:val="00AF4813"/>
    <w:rsid w:val="00B103DB"/>
    <w:rsid w:val="00B15942"/>
    <w:rsid w:val="00B23D53"/>
    <w:rsid w:val="00B4340A"/>
    <w:rsid w:val="00B67AA2"/>
    <w:rsid w:val="00B87297"/>
    <w:rsid w:val="00B950C9"/>
    <w:rsid w:val="00C12969"/>
    <w:rsid w:val="00C3148E"/>
    <w:rsid w:val="00C3506F"/>
    <w:rsid w:val="00C42C8D"/>
    <w:rsid w:val="00C57363"/>
    <w:rsid w:val="00C602C8"/>
    <w:rsid w:val="00C71C94"/>
    <w:rsid w:val="00C74CBC"/>
    <w:rsid w:val="00C93C6C"/>
    <w:rsid w:val="00CD6D87"/>
    <w:rsid w:val="00CE4247"/>
    <w:rsid w:val="00CF3C75"/>
    <w:rsid w:val="00D33D6F"/>
    <w:rsid w:val="00D42274"/>
    <w:rsid w:val="00D7621A"/>
    <w:rsid w:val="00D85032"/>
    <w:rsid w:val="00D97677"/>
    <w:rsid w:val="00DA2497"/>
    <w:rsid w:val="00DD365F"/>
    <w:rsid w:val="00DE0F49"/>
    <w:rsid w:val="00DE67F1"/>
    <w:rsid w:val="00E16351"/>
    <w:rsid w:val="00E37D5F"/>
    <w:rsid w:val="00E51CAF"/>
    <w:rsid w:val="00E53B8A"/>
    <w:rsid w:val="00E62906"/>
    <w:rsid w:val="00E779D3"/>
    <w:rsid w:val="00E85912"/>
    <w:rsid w:val="00E90B87"/>
    <w:rsid w:val="00EC3E5D"/>
    <w:rsid w:val="00ED58DF"/>
    <w:rsid w:val="00F03709"/>
    <w:rsid w:val="00F4654F"/>
    <w:rsid w:val="00F6762E"/>
    <w:rsid w:val="00F71394"/>
    <w:rsid w:val="00FE7E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D7D30"/>
  <w15:chartTrackingRefBased/>
  <w15:docId w15:val="{FBBEC53F-16C9-4D74-B21A-95ACA7A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044CB3"/>
    <w:pPr>
      <w:ind w:left="720"/>
      <w:contextualSpacing/>
    </w:pPr>
  </w:style>
  <w:style w:type="paragraph" w:styleId="berarbeitung">
    <w:name w:val="Revision"/>
    <w:hidden/>
    <w:uiPriority w:val="99"/>
    <w:semiHidden/>
    <w:rsid w:val="00864A5B"/>
    <w:pPr>
      <w:spacing w:after="0" w:line="240" w:lineRule="auto"/>
    </w:pPr>
  </w:style>
  <w:style w:type="character" w:styleId="Kommentarzeichen">
    <w:name w:val="annotation reference"/>
    <w:basedOn w:val="Absatz-Standardschriftart"/>
    <w:uiPriority w:val="99"/>
    <w:semiHidden/>
    <w:unhideWhenUsed/>
    <w:rsid w:val="0036525D"/>
    <w:rPr>
      <w:sz w:val="16"/>
      <w:szCs w:val="16"/>
    </w:rPr>
  </w:style>
  <w:style w:type="paragraph" w:styleId="Kommentartext">
    <w:name w:val="annotation text"/>
    <w:basedOn w:val="Standard"/>
    <w:link w:val="KommentartextZchn"/>
    <w:uiPriority w:val="99"/>
    <w:unhideWhenUsed/>
    <w:rsid w:val="0036525D"/>
    <w:pPr>
      <w:spacing w:line="240" w:lineRule="auto"/>
    </w:pPr>
    <w:rPr>
      <w:sz w:val="20"/>
      <w:szCs w:val="20"/>
    </w:rPr>
  </w:style>
  <w:style w:type="character" w:customStyle="1" w:styleId="KommentartextZchn">
    <w:name w:val="Kommentartext Zchn"/>
    <w:basedOn w:val="Absatz-Standardschriftart"/>
    <w:link w:val="Kommentartext"/>
    <w:uiPriority w:val="99"/>
    <w:rsid w:val="0036525D"/>
    <w:rPr>
      <w:sz w:val="20"/>
      <w:szCs w:val="20"/>
    </w:rPr>
  </w:style>
  <w:style w:type="paragraph" w:styleId="Kommentarthema">
    <w:name w:val="annotation subject"/>
    <w:basedOn w:val="Kommentartext"/>
    <w:next w:val="Kommentartext"/>
    <w:link w:val="KommentarthemaZchn"/>
    <w:uiPriority w:val="99"/>
    <w:semiHidden/>
    <w:unhideWhenUsed/>
    <w:rsid w:val="0036525D"/>
    <w:rPr>
      <w:b/>
      <w:bCs/>
    </w:rPr>
  </w:style>
  <w:style w:type="character" w:customStyle="1" w:styleId="KommentarthemaZchn">
    <w:name w:val="Kommentarthema Zchn"/>
    <w:basedOn w:val="KommentartextZchn"/>
    <w:link w:val="Kommentarthema"/>
    <w:uiPriority w:val="99"/>
    <w:semiHidden/>
    <w:rsid w:val="0036525D"/>
    <w:rPr>
      <w:b/>
      <w:bCs/>
      <w:sz w:val="20"/>
      <w:szCs w:val="20"/>
    </w:rPr>
  </w:style>
  <w:style w:type="character" w:styleId="Hyperlink">
    <w:name w:val="Hyperlink"/>
    <w:basedOn w:val="Absatz-Standardschriftart"/>
    <w:uiPriority w:val="99"/>
    <w:unhideWhenUsed/>
    <w:rsid w:val="00E85912"/>
    <w:rPr>
      <w:color w:val="0000FF"/>
      <w:u w:val="single"/>
    </w:rPr>
  </w:style>
  <w:style w:type="character" w:styleId="NichtaufgelsteErwhnung">
    <w:name w:val="Unresolved Mention"/>
    <w:basedOn w:val="Absatz-Standardschriftart"/>
    <w:uiPriority w:val="99"/>
    <w:semiHidden/>
    <w:unhideWhenUsed/>
    <w:rsid w:val="00E859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863315">
      <w:bodyDiv w:val="1"/>
      <w:marLeft w:val="0"/>
      <w:marRight w:val="0"/>
      <w:marTop w:val="0"/>
      <w:marBottom w:val="0"/>
      <w:divBdr>
        <w:top w:val="none" w:sz="0" w:space="0" w:color="auto"/>
        <w:left w:val="none" w:sz="0" w:space="0" w:color="auto"/>
        <w:bottom w:val="none" w:sz="0" w:space="0" w:color="auto"/>
        <w:right w:val="none" w:sz="0" w:space="0" w:color="auto"/>
      </w:divBdr>
    </w:div>
    <w:div w:id="541987223">
      <w:bodyDiv w:val="1"/>
      <w:marLeft w:val="0"/>
      <w:marRight w:val="0"/>
      <w:marTop w:val="0"/>
      <w:marBottom w:val="0"/>
      <w:divBdr>
        <w:top w:val="none" w:sz="0" w:space="0" w:color="auto"/>
        <w:left w:val="none" w:sz="0" w:space="0" w:color="auto"/>
        <w:bottom w:val="none" w:sz="0" w:space="0" w:color="auto"/>
        <w:right w:val="none" w:sz="0" w:space="0" w:color="auto"/>
      </w:divBdr>
    </w:div>
    <w:div w:id="1459108610">
      <w:bodyDiv w:val="1"/>
      <w:marLeft w:val="0"/>
      <w:marRight w:val="0"/>
      <w:marTop w:val="0"/>
      <w:marBottom w:val="0"/>
      <w:divBdr>
        <w:top w:val="none" w:sz="0" w:space="0" w:color="auto"/>
        <w:left w:val="none" w:sz="0" w:space="0" w:color="auto"/>
        <w:bottom w:val="none" w:sz="0" w:space="0" w:color="auto"/>
        <w:right w:val="none" w:sz="0" w:space="0" w:color="auto"/>
      </w:divBdr>
    </w:div>
    <w:div w:id="1613244245">
      <w:bodyDiv w:val="1"/>
      <w:marLeft w:val="0"/>
      <w:marRight w:val="0"/>
      <w:marTop w:val="0"/>
      <w:marBottom w:val="0"/>
      <w:divBdr>
        <w:top w:val="none" w:sz="0" w:space="0" w:color="auto"/>
        <w:left w:val="none" w:sz="0" w:space="0" w:color="auto"/>
        <w:bottom w:val="none" w:sz="0" w:space="0" w:color="auto"/>
        <w:right w:val="none" w:sz="0" w:space="0" w:color="auto"/>
      </w:divBdr>
    </w:div>
    <w:div w:id="1639409008">
      <w:bodyDiv w:val="1"/>
      <w:marLeft w:val="0"/>
      <w:marRight w:val="0"/>
      <w:marTop w:val="0"/>
      <w:marBottom w:val="0"/>
      <w:divBdr>
        <w:top w:val="none" w:sz="0" w:space="0" w:color="auto"/>
        <w:left w:val="none" w:sz="0" w:space="0" w:color="auto"/>
        <w:bottom w:val="none" w:sz="0" w:space="0" w:color="auto"/>
        <w:right w:val="none" w:sz="0" w:space="0" w:color="auto"/>
      </w:divBdr>
    </w:div>
    <w:div w:id="196145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rrelektronik.com/products-industries/products/electronics-in-the-cabinet/detail/product/mico-pror/" TargetMode="Externa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www.murrelektronik.com/products-industries/product-news/" TargetMode="Externa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murrelektronik.com/"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ww.murrelektronik.com/de/"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s://www.murrelektronik.com/products-industries/products/electronics-in-the-cabinet/detail/product/emparro/"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88F61-8294-4335-BC6D-D4FC04D8C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8864</Characters>
  <Application>Microsoft Office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Regorsek, MacKenzie (OPP)</cp:lastModifiedBy>
  <cp:revision>10</cp:revision>
  <cp:lastPrinted>2019-03-28T10:54:00Z</cp:lastPrinted>
  <dcterms:created xsi:type="dcterms:W3CDTF">2019-03-20T13:11:00Z</dcterms:created>
  <dcterms:modified xsi:type="dcterms:W3CDTF">2019-07-24T08:46:00Z</dcterms:modified>
</cp:coreProperties>
</file>